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CE4" w:rsidRPr="008B660C" w:rsidRDefault="00B91245">
      <w:pPr>
        <w:rPr>
          <w:rFonts w:ascii="Arial" w:hAnsi="Arial" w:cs="Arial"/>
          <w:b/>
          <w:bCs/>
        </w:rPr>
      </w:pPr>
      <w:r w:rsidRPr="008B660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12700" t="9525" r="5715" b="698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CE4" w:rsidRPr="00D768FB" w:rsidRDefault="002B0CE4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2B0CE4" w:rsidRPr="00D768FB" w:rsidRDefault="002B0CE4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2B0CE4" w:rsidRPr="00D768FB" w:rsidRDefault="002B0CE4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</w:t>
                            </w:r>
                            <w:r w:rsidR="00C476D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l.: 53/368-005, fax: 53/568-501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2B0CE4" w:rsidRPr="00D768FB" w:rsidRDefault="002B0CE4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2B0CE4" w:rsidRPr="00D768FB" w:rsidRDefault="002B0CE4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2B0CE4" w:rsidRPr="00D768FB" w:rsidRDefault="002B0CE4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</w:t>
                      </w:r>
                      <w:r w:rsidR="00C476DA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l.: 53/368-005, fax: 53/568-501</w:t>
                      </w:r>
                    </w:p>
                  </w:txbxContent>
                </v:textbox>
              </v:shape>
            </w:pict>
          </mc:Fallback>
        </mc:AlternateContent>
      </w:r>
      <w:r w:rsidRPr="008B660C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CE4" w:rsidRPr="008B660C" w:rsidRDefault="002B0CE4">
      <w:pPr>
        <w:rPr>
          <w:rFonts w:ascii="Arial" w:hAnsi="Arial" w:cs="Arial"/>
          <w:b/>
          <w:bCs/>
        </w:rPr>
      </w:pPr>
    </w:p>
    <w:p w:rsidR="001B4BE2" w:rsidRDefault="001B4BE2" w:rsidP="00643050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2B0CE4" w:rsidRPr="008B660C" w:rsidRDefault="002B0CE4" w:rsidP="00643050">
      <w:pPr>
        <w:tabs>
          <w:tab w:val="left" w:pos="54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B660C">
        <w:rPr>
          <w:rFonts w:ascii="Times New Roman" w:hAnsi="Times New Roman" w:cs="Times New Roman"/>
        </w:rPr>
        <w:t xml:space="preserve">Ügyiratszám: </w:t>
      </w:r>
      <w:r w:rsidR="00C476DA" w:rsidRPr="008B660C">
        <w:rPr>
          <w:rFonts w:ascii="Times New Roman" w:hAnsi="Times New Roman" w:cs="Times New Roman"/>
        </w:rPr>
        <w:t xml:space="preserve">C/    </w:t>
      </w:r>
      <w:r w:rsidR="00F662E8" w:rsidRPr="008B660C">
        <w:rPr>
          <w:rFonts w:ascii="Times New Roman" w:hAnsi="Times New Roman" w:cs="Times New Roman"/>
        </w:rPr>
        <w:t xml:space="preserve">         </w:t>
      </w:r>
      <w:r w:rsidR="00C476DA" w:rsidRPr="008B660C">
        <w:rPr>
          <w:rFonts w:ascii="Times New Roman" w:hAnsi="Times New Roman" w:cs="Times New Roman"/>
        </w:rPr>
        <w:t xml:space="preserve"> /20</w:t>
      </w:r>
      <w:r w:rsidR="00AB1682" w:rsidRPr="008B660C">
        <w:rPr>
          <w:rFonts w:ascii="Times New Roman" w:hAnsi="Times New Roman" w:cs="Times New Roman"/>
        </w:rPr>
        <w:t>2</w:t>
      </w:r>
      <w:r w:rsidR="00E81358">
        <w:rPr>
          <w:rFonts w:ascii="Times New Roman" w:hAnsi="Times New Roman" w:cs="Times New Roman"/>
        </w:rPr>
        <w:t>5</w:t>
      </w:r>
      <w:r w:rsidR="00AB1682" w:rsidRPr="008B660C">
        <w:rPr>
          <w:rFonts w:ascii="Times New Roman" w:hAnsi="Times New Roman" w:cs="Times New Roman"/>
        </w:rPr>
        <w:t>.</w:t>
      </w:r>
      <w:r w:rsidRPr="008B660C">
        <w:rPr>
          <w:rFonts w:ascii="Times New Roman" w:hAnsi="Times New Roman" w:cs="Times New Roman"/>
        </w:rPr>
        <w:tab/>
      </w:r>
      <w:r w:rsidRPr="008B660C">
        <w:rPr>
          <w:rFonts w:ascii="Times New Roman" w:hAnsi="Times New Roman" w:cs="Times New Roman"/>
          <w:u w:val="single"/>
        </w:rPr>
        <w:t>Tárgy</w:t>
      </w:r>
      <w:r w:rsidR="00E81358">
        <w:rPr>
          <w:rFonts w:ascii="Times New Roman" w:hAnsi="Times New Roman" w:cs="Times New Roman"/>
        </w:rPr>
        <w:t>:</w:t>
      </w:r>
      <w:r w:rsidRPr="008B660C">
        <w:rPr>
          <w:rFonts w:ascii="Times New Roman" w:hAnsi="Times New Roman" w:cs="Times New Roman"/>
        </w:rPr>
        <w:t xml:space="preserve"> a Ceglédi Többcélú Kistér</w:t>
      </w:r>
      <w:r w:rsidR="00E81358" w:rsidRPr="008B660C">
        <w:rPr>
          <w:rFonts w:ascii="Times New Roman" w:hAnsi="Times New Roman" w:cs="Times New Roman"/>
        </w:rPr>
        <w:t>ségi</w:t>
      </w:r>
      <w:r w:rsidR="00E81358" w:rsidRPr="00E81358">
        <w:rPr>
          <w:rFonts w:ascii="Times New Roman" w:hAnsi="Times New Roman" w:cs="Times New Roman"/>
        </w:rPr>
        <w:t xml:space="preserve"> </w:t>
      </w:r>
      <w:r w:rsidR="00E81358" w:rsidRPr="008B660C">
        <w:rPr>
          <w:rFonts w:ascii="Times New Roman" w:hAnsi="Times New Roman" w:cs="Times New Roman"/>
        </w:rPr>
        <w:t>Társulás</w:t>
      </w:r>
    </w:p>
    <w:p w:rsidR="002B0CE4" w:rsidRPr="008B660C" w:rsidRDefault="002B0CE4" w:rsidP="00643050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B660C">
        <w:rPr>
          <w:rFonts w:ascii="Times New Roman" w:hAnsi="Times New Roman" w:cs="Times New Roman"/>
        </w:rPr>
        <w:t xml:space="preserve">Előterjesztő: </w:t>
      </w:r>
      <w:r w:rsidR="008F19D1" w:rsidRPr="008B660C">
        <w:rPr>
          <w:rFonts w:ascii="Times New Roman" w:hAnsi="Times New Roman" w:cs="Times New Roman"/>
        </w:rPr>
        <w:t xml:space="preserve">Pásztor Roland </w:t>
      </w:r>
      <w:r w:rsidRPr="008B660C">
        <w:rPr>
          <w:rFonts w:ascii="Times New Roman" w:hAnsi="Times New Roman" w:cs="Times New Roman"/>
        </w:rPr>
        <w:t>polgármester</w:t>
      </w:r>
      <w:r w:rsidRPr="008B660C">
        <w:rPr>
          <w:rFonts w:ascii="Times New Roman" w:hAnsi="Times New Roman" w:cs="Times New Roman"/>
        </w:rPr>
        <w:tab/>
      </w:r>
      <w:r w:rsidR="00E81358">
        <w:rPr>
          <w:rFonts w:ascii="Times New Roman" w:hAnsi="Times New Roman" w:cs="Times New Roman"/>
        </w:rPr>
        <w:t>társulási megállapodásának módosítása</w:t>
      </w:r>
    </w:p>
    <w:p w:rsidR="002B0CE4" w:rsidRPr="008B660C" w:rsidRDefault="002B0CE4" w:rsidP="00643050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B660C">
        <w:rPr>
          <w:rFonts w:ascii="Times New Roman" w:hAnsi="Times New Roman" w:cs="Times New Roman"/>
        </w:rPr>
        <w:t xml:space="preserve">Szakmai előterjesztő: Dr. Diósgyőri Gitta </w:t>
      </w:r>
      <w:r w:rsidR="00C476DA" w:rsidRPr="008B660C">
        <w:rPr>
          <w:rFonts w:ascii="Times New Roman" w:hAnsi="Times New Roman" w:cs="Times New Roman"/>
        </w:rPr>
        <w:t>címzetes fő</w:t>
      </w:r>
      <w:r w:rsidRPr="008B660C">
        <w:rPr>
          <w:rFonts w:ascii="Times New Roman" w:hAnsi="Times New Roman" w:cs="Times New Roman"/>
        </w:rPr>
        <w:t>jegyző,</w:t>
      </w:r>
      <w:r w:rsidR="00E81358" w:rsidRPr="00E81358">
        <w:rPr>
          <w:rFonts w:ascii="Times New Roman" w:hAnsi="Times New Roman" w:cs="Times New Roman"/>
          <w:u w:val="single"/>
        </w:rPr>
        <w:t xml:space="preserve"> </w:t>
      </w:r>
      <w:r w:rsidR="00E81358" w:rsidRPr="008B660C">
        <w:rPr>
          <w:rFonts w:ascii="Times New Roman" w:hAnsi="Times New Roman" w:cs="Times New Roman"/>
          <w:u w:val="single"/>
        </w:rPr>
        <w:t>Melléklet</w:t>
      </w:r>
      <w:r w:rsidR="00E81358" w:rsidRPr="008B660C">
        <w:rPr>
          <w:rFonts w:ascii="Times New Roman" w:hAnsi="Times New Roman" w:cs="Times New Roman"/>
        </w:rPr>
        <w:t>: társulási tanácsi határozat,</w:t>
      </w:r>
      <w:r w:rsidR="00E81358">
        <w:rPr>
          <w:rFonts w:ascii="Times New Roman" w:hAnsi="Times New Roman" w:cs="Times New Roman"/>
        </w:rPr>
        <w:t xml:space="preserve"> </w:t>
      </w:r>
      <w:r w:rsidRPr="008B660C">
        <w:rPr>
          <w:rFonts w:ascii="Times New Roman" w:hAnsi="Times New Roman" w:cs="Times New Roman"/>
        </w:rPr>
        <w:tab/>
        <w:t xml:space="preserve"> </w:t>
      </w:r>
    </w:p>
    <w:p w:rsidR="002B0CE4" w:rsidRPr="008B660C" w:rsidRDefault="002B0CE4" w:rsidP="00643050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B660C">
        <w:rPr>
          <w:rFonts w:ascii="Times New Roman" w:hAnsi="Times New Roman" w:cs="Times New Roman"/>
        </w:rPr>
        <w:t xml:space="preserve">Ügyintéző: </w:t>
      </w:r>
      <w:r w:rsidR="00556A83" w:rsidRPr="008B660C">
        <w:rPr>
          <w:rFonts w:ascii="Times New Roman" w:hAnsi="Times New Roman" w:cs="Times New Roman"/>
        </w:rPr>
        <w:t>Sziváki Ibolya vezető-főtanácsos</w:t>
      </w:r>
      <w:r w:rsidRPr="008B660C">
        <w:rPr>
          <w:rFonts w:ascii="Times New Roman" w:hAnsi="Times New Roman" w:cs="Times New Roman"/>
        </w:rPr>
        <w:tab/>
      </w:r>
      <w:r w:rsidR="00685B86" w:rsidRPr="008B660C">
        <w:rPr>
          <w:rFonts w:ascii="Times New Roman" w:hAnsi="Times New Roman" w:cs="Times New Roman"/>
        </w:rPr>
        <w:t xml:space="preserve"> </w:t>
      </w:r>
      <w:r w:rsidR="00E81358">
        <w:rPr>
          <w:rFonts w:ascii="Times New Roman" w:hAnsi="Times New Roman" w:cs="Times New Roman"/>
        </w:rPr>
        <w:tab/>
        <w:t>társulási megállapodás módosítása</w:t>
      </w:r>
    </w:p>
    <w:p w:rsidR="002B0CE4" w:rsidRPr="008B660C" w:rsidRDefault="00685B86" w:rsidP="00E81358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B660C">
        <w:rPr>
          <w:rFonts w:ascii="Times New Roman" w:hAnsi="Times New Roman" w:cs="Times New Roman"/>
        </w:rPr>
        <w:tab/>
      </w:r>
      <w:r w:rsidR="002B0CE4" w:rsidRPr="008B660C">
        <w:rPr>
          <w:rFonts w:ascii="Times New Roman" w:hAnsi="Times New Roman" w:cs="Times New Roman"/>
        </w:rPr>
        <w:tab/>
      </w:r>
      <w:r w:rsidRPr="008B660C">
        <w:rPr>
          <w:rFonts w:ascii="Times New Roman" w:hAnsi="Times New Roman" w:cs="Times New Roman"/>
        </w:rPr>
        <w:t xml:space="preserve"> </w:t>
      </w:r>
    </w:p>
    <w:p w:rsidR="002B0CE4" w:rsidRPr="00A9423F" w:rsidRDefault="002B0CE4" w:rsidP="00643050">
      <w:pPr>
        <w:tabs>
          <w:tab w:val="left" w:pos="4860"/>
        </w:tabs>
        <w:spacing w:after="0" w:line="240" w:lineRule="auto"/>
        <w:ind w:left="4860" w:hanging="4860"/>
        <w:jc w:val="both"/>
        <w:rPr>
          <w:rFonts w:ascii="Times New Roman" w:hAnsi="Times New Roman" w:cs="Times New Roman"/>
          <w:sz w:val="23"/>
          <w:szCs w:val="23"/>
        </w:rPr>
      </w:pPr>
    </w:p>
    <w:p w:rsidR="002B0CE4" w:rsidRPr="00A9423F" w:rsidRDefault="002B0CE4" w:rsidP="006430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A9423F">
        <w:rPr>
          <w:rFonts w:ascii="Times New Roman" w:hAnsi="Times New Roman" w:cs="Times New Roman"/>
          <w:b/>
          <w:bCs/>
          <w:sz w:val="23"/>
          <w:szCs w:val="23"/>
        </w:rPr>
        <w:t>ELŐTERJESZTÉS</w:t>
      </w:r>
    </w:p>
    <w:p w:rsidR="002B0CE4" w:rsidRPr="00A9423F" w:rsidRDefault="002B0CE4" w:rsidP="00643050">
      <w:pPr>
        <w:tabs>
          <w:tab w:val="left" w:pos="567"/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A9423F">
        <w:rPr>
          <w:rFonts w:ascii="Times New Roman" w:hAnsi="Times New Roman" w:cs="Times New Roman"/>
          <w:b/>
          <w:bCs/>
          <w:sz w:val="23"/>
          <w:szCs w:val="23"/>
        </w:rPr>
        <w:t>Kőröstetétlen Község Önkormányzat Képviselő-testületének 20</w:t>
      </w:r>
      <w:r w:rsidR="0021409F" w:rsidRPr="00A9423F">
        <w:rPr>
          <w:rFonts w:ascii="Times New Roman" w:hAnsi="Times New Roman" w:cs="Times New Roman"/>
          <w:b/>
          <w:bCs/>
          <w:sz w:val="23"/>
          <w:szCs w:val="23"/>
        </w:rPr>
        <w:t>2</w:t>
      </w:r>
      <w:r w:rsidR="00E81358" w:rsidRPr="00A9423F"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Pr="00A9423F"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 w:rsidR="00E81358" w:rsidRPr="00A9423F">
        <w:rPr>
          <w:rFonts w:ascii="Times New Roman" w:hAnsi="Times New Roman" w:cs="Times New Roman"/>
          <w:b/>
          <w:bCs/>
          <w:sz w:val="23"/>
          <w:szCs w:val="23"/>
        </w:rPr>
        <w:t>március 25</w:t>
      </w:r>
      <w:r w:rsidRPr="00A9423F">
        <w:rPr>
          <w:rFonts w:ascii="Times New Roman" w:hAnsi="Times New Roman" w:cs="Times New Roman"/>
          <w:b/>
          <w:bCs/>
          <w:sz w:val="23"/>
          <w:szCs w:val="23"/>
        </w:rPr>
        <w:t>-</w:t>
      </w:r>
      <w:r w:rsidR="00CE2B27" w:rsidRPr="00A9423F">
        <w:rPr>
          <w:rFonts w:ascii="Times New Roman" w:hAnsi="Times New Roman" w:cs="Times New Roman"/>
          <w:b/>
          <w:bCs/>
          <w:sz w:val="23"/>
          <w:szCs w:val="23"/>
        </w:rPr>
        <w:t>e</w:t>
      </w:r>
      <w:r w:rsidRPr="00A9423F">
        <w:rPr>
          <w:rFonts w:ascii="Times New Roman" w:hAnsi="Times New Roman" w:cs="Times New Roman"/>
          <w:b/>
          <w:bCs/>
          <w:sz w:val="23"/>
          <w:szCs w:val="23"/>
        </w:rPr>
        <w:t>i ülésére</w:t>
      </w:r>
    </w:p>
    <w:p w:rsidR="002B0CE4" w:rsidRPr="00A9423F" w:rsidRDefault="002B0CE4" w:rsidP="00643050">
      <w:pPr>
        <w:tabs>
          <w:tab w:val="left" w:pos="567"/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A9423F">
        <w:rPr>
          <w:rFonts w:ascii="Times New Roman" w:hAnsi="Times New Roman" w:cs="Times New Roman"/>
          <w:b/>
          <w:bCs/>
          <w:sz w:val="23"/>
          <w:szCs w:val="23"/>
        </w:rPr>
        <w:t>Tisztelt Képviselő-testület!</w:t>
      </w:r>
    </w:p>
    <w:p w:rsidR="00B91245" w:rsidRPr="00A9423F" w:rsidRDefault="00B91245" w:rsidP="006430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E81358" w:rsidRPr="00A9423F" w:rsidRDefault="00E81358" w:rsidP="00E81358">
      <w:pPr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9423F">
        <w:rPr>
          <w:rFonts w:ascii="Times New Roman" w:hAnsi="Times New Roman" w:cs="Times New Roman"/>
          <w:sz w:val="23"/>
          <w:szCs w:val="23"/>
        </w:rPr>
        <w:t xml:space="preserve">A Ceglédi Többcélú Kistérségi Társulás társulási megállapodásának legutóbbi felülvizsgálatát 16/2020. (VI. 30.) határozatával kezdeményezte a társulási tanács. A társulási megállapodás 2020. évi felülvizsgálatára a 2019. évi helyi önkormányzati képviselők és polgármesterek általános választásának eredménye adott okot. </w:t>
      </w:r>
    </w:p>
    <w:p w:rsidR="00E81358" w:rsidRPr="00A9423F" w:rsidRDefault="00E81358" w:rsidP="00E81358">
      <w:pPr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3"/>
          <w:szCs w:val="23"/>
        </w:rPr>
      </w:pPr>
    </w:p>
    <w:p w:rsidR="00E81358" w:rsidRPr="00A9423F" w:rsidRDefault="00E81358" w:rsidP="00E81358">
      <w:pPr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9423F">
        <w:rPr>
          <w:rFonts w:ascii="Times New Roman" w:hAnsi="Times New Roman" w:cs="Times New Roman"/>
          <w:sz w:val="23"/>
          <w:szCs w:val="23"/>
        </w:rPr>
        <w:t>A 2024. június 09-én lezajlott helyi önkormányzati képviselők és polgármesterek általános választásának eredményeként több a Ceglédi Többcélú Kistérség Társulás társult településének vezetésében változás történt. A társulási tanács 2024. november 28. napján megtartott alakuló ülésen jelezt</w:t>
      </w:r>
      <w:r w:rsidRPr="00A9423F">
        <w:rPr>
          <w:rFonts w:ascii="Times New Roman" w:hAnsi="Times New Roman" w:cs="Times New Roman"/>
          <w:sz w:val="23"/>
          <w:szCs w:val="23"/>
        </w:rPr>
        <w:t>e a társulás elnöke, dr. Csáky András,</w:t>
      </w:r>
      <w:r w:rsidRPr="00A9423F">
        <w:rPr>
          <w:rFonts w:ascii="Times New Roman" w:hAnsi="Times New Roman" w:cs="Times New Roman"/>
          <w:sz w:val="23"/>
          <w:szCs w:val="23"/>
        </w:rPr>
        <w:t xml:space="preserve"> hogy a hatályos társulási megállapodás felülvizsgálata szükséges mind a lakosságszám változása, mind a társult települést képviselők személyében bekövetkezett változások okán. Az alakuló ülésen felkért</w:t>
      </w:r>
      <w:r w:rsidRPr="00A9423F">
        <w:rPr>
          <w:rFonts w:ascii="Times New Roman" w:hAnsi="Times New Roman" w:cs="Times New Roman"/>
          <w:sz w:val="23"/>
          <w:szCs w:val="23"/>
        </w:rPr>
        <w:t>e</w:t>
      </w:r>
      <w:r w:rsidRPr="00A9423F">
        <w:rPr>
          <w:rFonts w:ascii="Times New Roman" w:hAnsi="Times New Roman" w:cs="Times New Roman"/>
          <w:sz w:val="23"/>
          <w:szCs w:val="23"/>
        </w:rPr>
        <w:t xml:space="preserve"> a jelenlévő tanácstagokat, hogy a társulási megállapodás felülvizsgálatával kapcsolatos észrevételeiket tegyék meg. Az egyes önkormányzatok észrevételeit figyelembevéve a Ceglédi Közös Önkormányzati Hivatal elkészítette a társulási megállapodás felülvizsgálatát, melynek eredményeként az alábbi módosítási javaslatokat tesz</w:t>
      </w:r>
      <w:r w:rsidRPr="00A9423F">
        <w:rPr>
          <w:rFonts w:ascii="Times New Roman" w:hAnsi="Times New Roman" w:cs="Times New Roman"/>
          <w:sz w:val="23"/>
          <w:szCs w:val="23"/>
        </w:rPr>
        <w:t>i az elnök úr:</w:t>
      </w:r>
      <w:r w:rsidRPr="00A9423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81358" w:rsidRPr="00A9423F" w:rsidRDefault="00E81358" w:rsidP="00E81358">
      <w:pPr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3"/>
          <w:szCs w:val="23"/>
        </w:rPr>
      </w:pPr>
    </w:p>
    <w:p w:rsidR="00E81358" w:rsidRPr="00A9423F" w:rsidRDefault="00E81358" w:rsidP="00E81358">
      <w:pPr>
        <w:numPr>
          <w:ilvl w:val="0"/>
          <w:numId w:val="18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9423F">
        <w:rPr>
          <w:rFonts w:ascii="Times New Roman" w:hAnsi="Times New Roman" w:cs="Times New Roman"/>
          <w:sz w:val="23"/>
          <w:szCs w:val="23"/>
        </w:rPr>
        <w:t xml:space="preserve">A </w:t>
      </w:r>
      <w:r w:rsidRPr="00A9423F">
        <w:rPr>
          <w:rFonts w:ascii="Times New Roman" w:hAnsi="Times New Roman" w:cs="Times New Roman"/>
          <w:bCs/>
          <w:i/>
          <w:sz w:val="23"/>
          <w:szCs w:val="23"/>
        </w:rPr>
        <w:t>Magyarország helyi önkormányzatairól szóló</w:t>
      </w:r>
      <w:r w:rsidRPr="00A9423F">
        <w:rPr>
          <w:rFonts w:ascii="Times New Roman" w:hAnsi="Times New Roman" w:cs="Times New Roman"/>
          <w:bCs/>
          <w:sz w:val="23"/>
          <w:szCs w:val="23"/>
        </w:rPr>
        <w:t xml:space="preserve"> 2011. évi CLXXXIX. törvény (a továbbiakban: </w:t>
      </w:r>
      <w:proofErr w:type="spellStart"/>
      <w:r w:rsidRPr="00A9423F">
        <w:rPr>
          <w:rFonts w:ascii="Times New Roman" w:hAnsi="Times New Roman" w:cs="Times New Roman"/>
          <w:bCs/>
          <w:sz w:val="23"/>
          <w:szCs w:val="23"/>
        </w:rPr>
        <w:t>Mötv</w:t>
      </w:r>
      <w:proofErr w:type="spellEnd"/>
      <w:r w:rsidRPr="00A9423F">
        <w:rPr>
          <w:rFonts w:ascii="Times New Roman" w:hAnsi="Times New Roman" w:cs="Times New Roman"/>
          <w:bCs/>
          <w:sz w:val="23"/>
          <w:szCs w:val="23"/>
        </w:rPr>
        <w:t xml:space="preserve">.) </w:t>
      </w:r>
      <w:r w:rsidRPr="00A9423F">
        <w:rPr>
          <w:rFonts w:ascii="Times New Roman" w:hAnsi="Times New Roman" w:cs="Times New Roman"/>
          <w:sz w:val="23"/>
          <w:szCs w:val="23"/>
        </w:rPr>
        <w:t>93. § 2. pontja értelmében a társulási megállapodás tartalmazza a társulás tagjainak nevét, székhelyét, képviselőjét. A társulás tagjainak képviselőit az elmúlt évi önkormányzati választásokat követő tagdelegálásoknak megfelelően a megállapodás 1. számú függelékében aktualizálni szükséges.</w:t>
      </w:r>
    </w:p>
    <w:p w:rsidR="00E81358" w:rsidRPr="00A9423F" w:rsidRDefault="00E81358" w:rsidP="00E81358">
      <w:pPr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3"/>
          <w:szCs w:val="23"/>
        </w:rPr>
      </w:pPr>
    </w:p>
    <w:p w:rsidR="00E81358" w:rsidRPr="00A9423F" w:rsidRDefault="00E81358" w:rsidP="00E81358">
      <w:pPr>
        <w:numPr>
          <w:ilvl w:val="0"/>
          <w:numId w:val="18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9423F">
        <w:rPr>
          <w:rFonts w:ascii="Times New Roman" w:hAnsi="Times New Roman" w:cs="Times New Roman"/>
          <w:sz w:val="23"/>
          <w:szCs w:val="23"/>
        </w:rPr>
        <w:t>Szintén aktualizálásra szorul a társuláshoz tartozó települések lakosságszámát (</w:t>
      </w:r>
      <w:proofErr w:type="spellStart"/>
      <w:r w:rsidRPr="00A9423F">
        <w:rPr>
          <w:rFonts w:ascii="Times New Roman" w:hAnsi="Times New Roman" w:cs="Times New Roman"/>
          <w:sz w:val="23"/>
          <w:szCs w:val="23"/>
        </w:rPr>
        <w:t>Mötv</w:t>
      </w:r>
      <w:proofErr w:type="spellEnd"/>
      <w:r w:rsidRPr="00A9423F">
        <w:rPr>
          <w:rFonts w:ascii="Times New Roman" w:hAnsi="Times New Roman" w:cs="Times New Roman"/>
          <w:sz w:val="23"/>
          <w:szCs w:val="23"/>
        </w:rPr>
        <w:t xml:space="preserve">. 93. § 3. pont) rögzítő 2. számú függelék, amit az </w:t>
      </w:r>
      <w:proofErr w:type="spellStart"/>
      <w:r w:rsidRPr="00A9423F">
        <w:rPr>
          <w:rFonts w:ascii="Times New Roman" w:hAnsi="Times New Roman" w:cs="Times New Roman"/>
          <w:sz w:val="23"/>
          <w:szCs w:val="23"/>
        </w:rPr>
        <w:t>Mötv</w:t>
      </w:r>
      <w:proofErr w:type="spellEnd"/>
      <w:r w:rsidRPr="00A9423F">
        <w:rPr>
          <w:rFonts w:ascii="Times New Roman" w:hAnsi="Times New Roman" w:cs="Times New Roman"/>
          <w:sz w:val="23"/>
          <w:szCs w:val="23"/>
        </w:rPr>
        <w:t xml:space="preserve">. 146. § (3) bekezdésére tekintettel </w:t>
      </w:r>
      <w:r w:rsidRPr="00A9423F">
        <w:rPr>
          <w:rFonts w:ascii="Times New Roman" w:hAnsi="Times New Roman" w:cs="Times New Roman"/>
          <w:i/>
          <w:sz w:val="23"/>
          <w:szCs w:val="23"/>
        </w:rPr>
        <w:t>a helyi önkormányzati képviselők és polgármesterek választásáról szóló</w:t>
      </w:r>
      <w:r w:rsidRPr="00A9423F">
        <w:rPr>
          <w:rFonts w:ascii="Times New Roman" w:hAnsi="Times New Roman" w:cs="Times New Roman"/>
          <w:sz w:val="23"/>
          <w:szCs w:val="23"/>
        </w:rPr>
        <w:t xml:space="preserve"> törvényben meghatározott lakosságszám és időpont figyelembevételével kell megállapítani. A lakosságszám aktualizálása során a Belügyminisztérium által a Nemzeti Választási Iroda részére átadott 2023. szeptember 1. napjára vonatkozó adatokat vett</w:t>
      </w:r>
      <w:r w:rsidRPr="00A9423F">
        <w:rPr>
          <w:rFonts w:ascii="Times New Roman" w:hAnsi="Times New Roman" w:cs="Times New Roman"/>
          <w:sz w:val="23"/>
          <w:szCs w:val="23"/>
        </w:rPr>
        <w:t>é</w:t>
      </w:r>
      <w:r w:rsidRPr="00A9423F">
        <w:rPr>
          <w:rFonts w:ascii="Times New Roman" w:hAnsi="Times New Roman" w:cs="Times New Roman"/>
          <w:sz w:val="23"/>
          <w:szCs w:val="23"/>
        </w:rPr>
        <w:t xml:space="preserve">k figyelembe a vonatkozó jogszabályok rendelkezései alapján. </w:t>
      </w:r>
    </w:p>
    <w:p w:rsidR="00E81358" w:rsidRPr="00A9423F" w:rsidRDefault="00E81358" w:rsidP="00E81358">
      <w:pPr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sz w:val="23"/>
          <w:szCs w:val="23"/>
        </w:rPr>
      </w:pPr>
    </w:p>
    <w:p w:rsidR="00E81358" w:rsidRPr="00A9423F" w:rsidRDefault="00E81358" w:rsidP="00E81358">
      <w:pPr>
        <w:numPr>
          <w:ilvl w:val="0"/>
          <w:numId w:val="18"/>
        </w:num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3"/>
          <w:szCs w:val="23"/>
        </w:rPr>
      </w:pPr>
      <w:r w:rsidRPr="00A9423F">
        <w:rPr>
          <w:rFonts w:ascii="Times New Roman" w:hAnsi="Times New Roman" w:cs="Times New Roman"/>
          <w:sz w:val="23"/>
          <w:szCs w:val="23"/>
        </w:rPr>
        <w:t>Javas</w:t>
      </w:r>
      <w:r w:rsidRPr="00A9423F">
        <w:rPr>
          <w:rFonts w:ascii="Times New Roman" w:hAnsi="Times New Roman" w:cs="Times New Roman"/>
          <w:sz w:val="23"/>
          <w:szCs w:val="23"/>
        </w:rPr>
        <w:t>olja</w:t>
      </w:r>
      <w:r w:rsidRPr="00A9423F">
        <w:rPr>
          <w:rFonts w:ascii="Times New Roman" w:hAnsi="Times New Roman" w:cs="Times New Roman"/>
          <w:sz w:val="23"/>
          <w:szCs w:val="23"/>
        </w:rPr>
        <w:t xml:space="preserve"> egyértelművé tenni a társulási tanács tagjainak megbízatásának időtartamát a következő módon: </w:t>
      </w:r>
      <w:r w:rsidRPr="00A9423F">
        <w:rPr>
          <w:rFonts w:ascii="Times New Roman" w:hAnsi="Times New Roman" w:cs="Times New Roman"/>
          <w:i/>
          <w:sz w:val="23"/>
          <w:szCs w:val="23"/>
        </w:rPr>
        <w:t>„A Társulási Tanács tagjának megbízatása legfeljebb önkormányzati tisztsége megszűnéséig vagy delegálása visszavonásáig szól.”</w:t>
      </w:r>
    </w:p>
    <w:p w:rsidR="00E81358" w:rsidRPr="00A9423F" w:rsidRDefault="00E81358" w:rsidP="00E8135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3"/>
          <w:szCs w:val="23"/>
        </w:rPr>
      </w:pPr>
    </w:p>
    <w:p w:rsidR="00F8286C" w:rsidRPr="00A9423F" w:rsidRDefault="00F8286C" w:rsidP="00F8286C">
      <w:pPr>
        <w:jc w:val="both"/>
        <w:outlineLvl w:val="0"/>
        <w:rPr>
          <w:rFonts w:ascii="Times New Roman" w:hAnsi="Times New Roman" w:cs="Times New Roman"/>
          <w:sz w:val="23"/>
          <w:szCs w:val="23"/>
          <w:highlight w:val="white"/>
        </w:rPr>
      </w:pPr>
      <w:r w:rsidRPr="00A9423F">
        <w:rPr>
          <w:rFonts w:ascii="Times New Roman" w:hAnsi="Times New Roman" w:cs="Times New Roman"/>
          <w:sz w:val="23"/>
          <w:szCs w:val="23"/>
        </w:rPr>
        <w:t xml:space="preserve">A CTKT Társulási Tanácsa a fenti javaslatokat a 3/2025. (II. 13.) határozatával a társult önkormányzatoknak elfogadásra javasolja. </w:t>
      </w:r>
    </w:p>
    <w:p w:rsidR="00E81358" w:rsidRPr="00A9423F" w:rsidRDefault="00E81358" w:rsidP="00E8135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9423F">
        <w:rPr>
          <w:rFonts w:ascii="Times New Roman" w:hAnsi="Times New Roman" w:cs="Times New Roman"/>
          <w:sz w:val="23"/>
          <w:szCs w:val="23"/>
        </w:rPr>
        <w:t xml:space="preserve">A Ceglédi Többcélú Kistérségi Társulás Társulási Megállapodása teljes terjedelmében elektronikusan megtekinthető a </w:t>
      </w:r>
      <w:hyperlink r:id="rId9" w:history="1">
        <w:r w:rsidRPr="00A9423F">
          <w:rPr>
            <w:rStyle w:val="Hiperhivatkozs"/>
            <w:rFonts w:ascii="Times New Roman" w:hAnsi="Times New Roman" w:cs="Times New Roman"/>
            <w:sz w:val="23"/>
            <w:szCs w:val="23"/>
          </w:rPr>
          <w:t>www.ctkt.hu</w:t>
        </w:r>
      </w:hyperlink>
      <w:r w:rsidRPr="00A9423F">
        <w:rPr>
          <w:rFonts w:ascii="Times New Roman" w:hAnsi="Times New Roman" w:cs="Times New Roman"/>
          <w:sz w:val="23"/>
          <w:szCs w:val="23"/>
        </w:rPr>
        <w:t xml:space="preserve"> weboldalon a „Közérdekű adatok” között a „2.1 A szerv alaptevékenysége, feladat- és hatásköre” pontban.</w:t>
      </w:r>
    </w:p>
    <w:p w:rsidR="00E81358" w:rsidRPr="00A9423F" w:rsidRDefault="00E81358" w:rsidP="00E8135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B0CE4" w:rsidRPr="00A9423F" w:rsidRDefault="002B0CE4" w:rsidP="00643050">
      <w:pPr>
        <w:tabs>
          <w:tab w:val="left" w:pos="851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3"/>
          <w:szCs w:val="23"/>
        </w:rPr>
      </w:pPr>
      <w:r w:rsidRPr="00A9423F">
        <w:rPr>
          <w:rFonts w:ascii="Times New Roman" w:hAnsi="Times New Roman" w:cs="Times New Roman"/>
          <w:sz w:val="23"/>
          <w:szCs w:val="23"/>
        </w:rPr>
        <w:lastRenderedPageBreak/>
        <w:t xml:space="preserve">A döntéshozatal a Magyarország helyi önkormányzatairól szóló 2011. évi CLXXXIX. törvény (a továbbiakban: </w:t>
      </w:r>
      <w:proofErr w:type="spellStart"/>
      <w:r w:rsidRPr="00A9423F">
        <w:rPr>
          <w:rFonts w:ascii="Times New Roman" w:hAnsi="Times New Roman" w:cs="Times New Roman"/>
          <w:sz w:val="23"/>
          <w:szCs w:val="23"/>
        </w:rPr>
        <w:t>Mötv</w:t>
      </w:r>
      <w:proofErr w:type="spellEnd"/>
      <w:r w:rsidRPr="00A9423F">
        <w:rPr>
          <w:rFonts w:ascii="Times New Roman" w:hAnsi="Times New Roman" w:cs="Times New Roman"/>
          <w:sz w:val="23"/>
          <w:szCs w:val="23"/>
        </w:rPr>
        <w:t xml:space="preserve">.) az </w:t>
      </w:r>
      <w:proofErr w:type="spellStart"/>
      <w:r w:rsidRPr="00A9423F">
        <w:rPr>
          <w:rFonts w:ascii="Times New Roman" w:hAnsi="Times New Roman" w:cs="Times New Roman"/>
          <w:sz w:val="23"/>
          <w:szCs w:val="23"/>
        </w:rPr>
        <w:t>Mötv</w:t>
      </w:r>
      <w:proofErr w:type="spellEnd"/>
      <w:r w:rsidRPr="00A9423F">
        <w:rPr>
          <w:rFonts w:ascii="Times New Roman" w:hAnsi="Times New Roman" w:cs="Times New Roman"/>
          <w:sz w:val="23"/>
          <w:szCs w:val="23"/>
        </w:rPr>
        <w:t xml:space="preserve">. 46. § (1) bekezdése alapján, a (2) bekezdésben foglaltakra figyelemmel </w:t>
      </w:r>
      <w:r w:rsidRPr="00A9423F">
        <w:rPr>
          <w:rFonts w:ascii="Times New Roman" w:hAnsi="Times New Roman" w:cs="Times New Roman"/>
          <w:b/>
          <w:bCs/>
          <w:sz w:val="23"/>
          <w:szCs w:val="23"/>
        </w:rPr>
        <w:t>nyilvános</w:t>
      </w:r>
      <w:r w:rsidRPr="00A9423F">
        <w:rPr>
          <w:rFonts w:ascii="Times New Roman" w:hAnsi="Times New Roman" w:cs="Times New Roman"/>
          <w:sz w:val="23"/>
          <w:szCs w:val="23"/>
        </w:rPr>
        <w:t xml:space="preserve"> ülés keretében, az </w:t>
      </w:r>
      <w:proofErr w:type="spellStart"/>
      <w:r w:rsidRPr="00A9423F">
        <w:rPr>
          <w:rFonts w:ascii="Times New Roman" w:hAnsi="Times New Roman" w:cs="Times New Roman"/>
          <w:sz w:val="23"/>
          <w:szCs w:val="23"/>
        </w:rPr>
        <w:t>Mötv</w:t>
      </w:r>
      <w:proofErr w:type="spellEnd"/>
      <w:r w:rsidRPr="00A9423F">
        <w:rPr>
          <w:rFonts w:ascii="Times New Roman" w:hAnsi="Times New Roman" w:cs="Times New Roman"/>
          <w:sz w:val="23"/>
          <w:szCs w:val="23"/>
        </w:rPr>
        <w:t xml:space="preserve">. </w:t>
      </w:r>
      <w:r w:rsidR="000F164F" w:rsidRPr="00A9423F">
        <w:rPr>
          <w:rFonts w:ascii="Times New Roman" w:hAnsi="Times New Roman" w:cs="Times New Roman"/>
          <w:sz w:val="23"/>
          <w:szCs w:val="23"/>
        </w:rPr>
        <w:t xml:space="preserve">50. §-a és a </w:t>
      </w:r>
      <w:r w:rsidRPr="00A9423F">
        <w:rPr>
          <w:rFonts w:ascii="Times New Roman" w:hAnsi="Times New Roman" w:cs="Times New Roman"/>
          <w:sz w:val="23"/>
          <w:szCs w:val="23"/>
        </w:rPr>
        <w:t xml:space="preserve">42. § 1. pontja alapján </w:t>
      </w:r>
      <w:r w:rsidRPr="00A9423F">
        <w:rPr>
          <w:rFonts w:ascii="Times New Roman" w:hAnsi="Times New Roman" w:cs="Times New Roman"/>
          <w:b/>
          <w:bCs/>
          <w:sz w:val="23"/>
          <w:szCs w:val="23"/>
        </w:rPr>
        <w:t>minősített</w:t>
      </w:r>
      <w:r w:rsidRPr="00A9423F">
        <w:rPr>
          <w:rFonts w:ascii="Times New Roman" w:hAnsi="Times New Roman" w:cs="Times New Roman"/>
          <w:sz w:val="23"/>
          <w:szCs w:val="23"/>
        </w:rPr>
        <w:t xml:space="preserve"> többségű szavazati arányt igényel.</w:t>
      </w:r>
    </w:p>
    <w:p w:rsidR="002B0CE4" w:rsidRPr="00A9423F" w:rsidRDefault="002B0CE4" w:rsidP="0064305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B0CE4" w:rsidRPr="00A9423F" w:rsidRDefault="002B0CE4" w:rsidP="00643050">
      <w:pPr>
        <w:tabs>
          <w:tab w:val="left" w:pos="828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9423F">
        <w:rPr>
          <w:rFonts w:ascii="Times New Roman" w:hAnsi="Times New Roman" w:cs="Times New Roman"/>
          <w:sz w:val="23"/>
          <w:szCs w:val="23"/>
        </w:rPr>
        <w:t>Kőröstetétlen, 20</w:t>
      </w:r>
      <w:r w:rsidR="00E47F2B" w:rsidRPr="00A9423F">
        <w:rPr>
          <w:rFonts w:ascii="Times New Roman" w:hAnsi="Times New Roman" w:cs="Times New Roman"/>
          <w:sz w:val="23"/>
          <w:szCs w:val="23"/>
        </w:rPr>
        <w:t>2</w:t>
      </w:r>
      <w:r w:rsidR="00F8286C" w:rsidRPr="00A9423F">
        <w:rPr>
          <w:rFonts w:ascii="Times New Roman" w:hAnsi="Times New Roman" w:cs="Times New Roman"/>
          <w:sz w:val="23"/>
          <w:szCs w:val="23"/>
        </w:rPr>
        <w:t>5</w:t>
      </w:r>
      <w:r w:rsidRPr="00A9423F">
        <w:rPr>
          <w:rFonts w:ascii="Times New Roman" w:hAnsi="Times New Roman" w:cs="Times New Roman"/>
          <w:sz w:val="23"/>
          <w:szCs w:val="23"/>
        </w:rPr>
        <w:t xml:space="preserve">. </w:t>
      </w:r>
      <w:r w:rsidR="00F8286C" w:rsidRPr="00A9423F">
        <w:rPr>
          <w:rFonts w:ascii="Times New Roman" w:hAnsi="Times New Roman" w:cs="Times New Roman"/>
          <w:sz w:val="23"/>
          <w:szCs w:val="23"/>
        </w:rPr>
        <w:t>március 13</w:t>
      </w:r>
      <w:r w:rsidRPr="00A9423F">
        <w:rPr>
          <w:rFonts w:ascii="Times New Roman" w:hAnsi="Times New Roman" w:cs="Times New Roman"/>
          <w:sz w:val="23"/>
          <w:szCs w:val="23"/>
        </w:rPr>
        <w:t>.</w:t>
      </w:r>
    </w:p>
    <w:p w:rsidR="002B0CE4" w:rsidRPr="00A9423F" w:rsidRDefault="002B0CE4" w:rsidP="00643050">
      <w:pPr>
        <w:tabs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9423F">
        <w:rPr>
          <w:rFonts w:ascii="Times New Roman" w:hAnsi="Times New Roman" w:cs="Times New Roman"/>
          <w:sz w:val="23"/>
          <w:szCs w:val="23"/>
        </w:rPr>
        <w:tab/>
      </w:r>
      <w:r w:rsidR="008F19D1" w:rsidRPr="00A9423F">
        <w:rPr>
          <w:rFonts w:ascii="Times New Roman" w:hAnsi="Times New Roman" w:cs="Times New Roman"/>
          <w:sz w:val="23"/>
          <w:szCs w:val="23"/>
        </w:rPr>
        <w:t>Pásztor Roland</w:t>
      </w:r>
    </w:p>
    <w:p w:rsidR="002B0CE4" w:rsidRPr="008B660C" w:rsidRDefault="002B0CE4" w:rsidP="00643050">
      <w:pPr>
        <w:tabs>
          <w:tab w:val="left" w:pos="0"/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B660C">
        <w:rPr>
          <w:rFonts w:ascii="Times New Roman" w:hAnsi="Times New Roman" w:cs="Times New Roman"/>
        </w:rPr>
        <w:t xml:space="preserve"> </w:t>
      </w:r>
      <w:r w:rsidRPr="008B660C">
        <w:rPr>
          <w:rFonts w:ascii="Times New Roman" w:hAnsi="Times New Roman" w:cs="Times New Roman"/>
        </w:rPr>
        <w:tab/>
        <w:t>polgármester</w:t>
      </w:r>
    </w:p>
    <w:p w:rsidR="002B0CE4" w:rsidRPr="008B660C" w:rsidRDefault="002B0CE4" w:rsidP="00643050">
      <w:pPr>
        <w:tabs>
          <w:tab w:val="left" w:pos="0"/>
          <w:tab w:val="center" w:pos="77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B4BE2" w:rsidRDefault="001B4BE2" w:rsidP="00643050">
      <w:pPr>
        <w:tabs>
          <w:tab w:val="center" w:pos="68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B0CE4" w:rsidRPr="008B660C" w:rsidRDefault="002B0CE4" w:rsidP="00643050">
      <w:pPr>
        <w:tabs>
          <w:tab w:val="center" w:pos="68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B660C">
        <w:rPr>
          <w:rFonts w:ascii="Times New Roman" w:hAnsi="Times New Roman" w:cs="Times New Roman"/>
          <w:b/>
          <w:bCs/>
        </w:rPr>
        <w:t xml:space="preserve">Határozati javaslat </w:t>
      </w:r>
    </w:p>
    <w:p w:rsidR="002B0CE4" w:rsidRPr="008B660C" w:rsidRDefault="002B0CE4" w:rsidP="0064305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B0CE4" w:rsidRPr="008B660C" w:rsidRDefault="002B0CE4" w:rsidP="0064305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B660C">
        <w:rPr>
          <w:rFonts w:ascii="Times New Roman" w:hAnsi="Times New Roman" w:cs="Times New Roman"/>
          <w:b/>
          <w:bCs/>
        </w:rPr>
        <w:t>Kőröstetétlen Község Önkormányzat Képviselő-testülete</w:t>
      </w:r>
      <w:r w:rsidR="005406BA">
        <w:rPr>
          <w:rFonts w:ascii="Times New Roman" w:hAnsi="Times New Roman" w:cs="Times New Roman"/>
          <w:b/>
          <w:bCs/>
        </w:rPr>
        <w:t xml:space="preserve"> -</w:t>
      </w:r>
    </w:p>
    <w:p w:rsidR="002B0CE4" w:rsidRPr="008B660C" w:rsidRDefault="002B0CE4" w:rsidP="00643050">
      <w:pPr>
        <w:pStyle w:val="llb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406BA" w:rsidRPr="005406BA" w:rsidRDefault="005406BA" w:rsidP="0071643A">
      <w:pPr>
        <w:numPr>
          <w:ilvl w:val="0"/>
          <w:numId w:val="13"/>
        </w:numPr>
        <w:tabs>
          <w:tab w:val="clear" w:pos="720"/>
          <w:tab w:val="center" w:pos="36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u w:val="single"/>
        </w:rPr>
      </w:pPr>
      <w:r w:rsidRPr="005406BA">
        <w:rPr>
          <w:rFonts w:ascii="Times New Roman" w:hAnsi="Times New Roman" w:cs="Times New Roman"/>
        </w:rPr>
        <w:t xml:space="preserve">elfogadja </w:t>
      </w:r>
      <w:r w:rsidR="002B0CE4" w:rsidRPr="005406BA">
        <w:rPr>
          <w:rFonts w:ascii="Times New Roman" w:hAnsi="Times New Roman" w:cs="Times New Roman"/>
          <w:iCs/>
        </w:rPr>
        <w:t>a Ceglédi Többcélú Kistérségi Társulás</w:t>
      </w:r>
      <w:r w:rsidR="002B0CE4" w:rsidRPr="005406BA">
        <w:rPr>
          <w:rFonts w:ascii="Times New Roman" w:hAnsi="Times New Roman" w:cs="Times New Roman"/>
          <w:i/>
          <w:iCs/>
        </w:rPr>
        <w:t xml:space="preserve"> </w:t>
      </w:r>
      <w:r w:rsidRPr="005406BA">
        <w:rPr>
          <w:rFonts w:ascii="Times New Roman" w:hAnsi="Times New Roman" w:cs="Times New Roman"/>
        </w:rPr>
        <w:t xml:space="preserve">társulási megállapodásának </w:t>
      </w:r>
      <w:r w:rsidR="002B0CE4" w:rsidRPr="005406BA">
        <w:rPr>
          <w:rFonts w:ascii="Times New Roman" w:hAnsi="Times New Roman" w:cs="Times New Roman"/>
        </w:rPr>
        <w:t>jelen határozat melléklet</w:t>
      </w:r>
      <w:r w:rsidRPr="005406BA">
        <w:rPr>
          <w:rFonts w:ascii="Times New Roman" w:hAnsi="Times New Roman" w:cs="Times New Roman"/>
        </w:rPr>
        <w:t>e</w:t>
      </w:r>
      <w:r w:rsidR="002B0CE4" w:rsidRPr="005406B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2B0CE4" w:rsidRPr="005406BA">
        <w:rPr>
          <w:rFonts w:ascii="Times New Roman" w:hAnsi="Times New Roman" w:cs="Times New Roman"/>
        </w:rPr>
        <w:t>szerinti módosításá</w:t>
      </w:r>
      <w:r w:rsidRPr="005406BA">
        <w:rPr>
          <w:rFonts w:ascii="Times New Roman" w:hAnsi="Times New Roman" w:cs="Times New Roman"/>
        </w:rPr>
        <w:t>t.</w:t>
      </w:r>
    </w:p>
    <w:p w:rsidR="002B0CE4" w:rsidRPr="005406BA" w:rsidRDefault="002B0CE4" w:rsidP="002439BA">
      <w:pPr>
        <w:numPr>
          <w:ilvl w:val="0"/>
          <w:numId w:val="13"/>
        </w:numPr>
        <w:tabs>
          <w:tab w:val="clear" w:pos="720"/>
          <w:tab w:val="center" w:pos="360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u w:val="single"/>
        </w:rPr>
      </w:pPr>
      <w:r w:rsidRPr="005406BA">
        <w:rPr>
          <w:rFonts w:ascii="Times New Roman" w:hAnsi="Times New Roman" w:cs="Times New Roman"/>
        </w:rPr>
        <w:t>utasítja a Ceglédi Közös Önkormányzati Hivatalt a szükséges intézkedések megtételére.</w:t>
      </w:r>
    </w:p>
    <w:p w:rsidR="002B0CE4" w:rsidRPr="008B660C" w:rsidRDefault="002B0CE4" w:rsidP="006B6F46">
      <w:pPr>
        <w:tabs>
          <w:tab w:val="left" w:pos="1086"/>
          <w:tab w:val="left" w:pos="5103"/>
          <w:tab w:val="left" w:pos="5245"/>
          <w:tab w:val="left" w:pos="5387"/>
          <w:tab w:val="left" w:pos="6300"/>
          <w:tab w:val="left" w:pos="6480"/>
          <w:tab w:val="left" w:pos="6660"/>
          <w:tab w:val="left" w:pos="68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B660C">
        <w:rPr>
          <w:rFonts w:ascii="Times New Roman" w:hAnsi="Times New Roman" w:cs="Times New Roman"/>
          <w:u w:val="single"/>
        </w:rPr>
        <w:t>Határidő:</w:t>
      </w:r>
      <w:r w:rsidRPr="008B660C">
        <w:rPr>
          <w:rFonts w:ascii="Times New Roman" w:hAnsi="Times New Roman" w:cs="Times New Roman"/>
        </w:rPr>
        <w:t xml:space="preserve"> </w:t>
      </w:r>
      <w:r w:rsidR="005406BA">
        <w:rPr>
          <w:rFonts w:ascii="Times New Roman" w:hAnsi="Times New Roman" w:cs="Times New Roman"/>
        </w:rPr>
        <w:t>azonnal</w:t>
      </w:r>
      <w:r w:rsidR="00C476DA" w:rsidRPr="008B660C">
        <w:rPr>
          <w:rFonts w:ascii="Times New Roman" w:hAnsi="Times New Roman" w:cs="Times New Roman"/>
        </w:rPr>
        <w:tab/>
      </w:r>
      <w:r w:rsidR="001B4BE2">
        <w:rPr>
          <w:rFonts w:ascii="Times New Roman" w:hAnsi="Times New Roman" w:cs="Times New Roman"/>
        </w:rPr>
        <w:t xml:space="preserve">     </w:t>
      </w:r>
      <w:r w:rsidR="006947B9" w:rsidRPr="008B660C">
        <w:rPr>
          <w:rFonts w:ascii="Times New Roman" w:hAnsi="Times New Roman" w:cs="Times New Roman"/>
        </w:rPr>
        <w:tab/>
      </w:r>
      <w:r w:rsidRPr="008B660C">
        <w:rPr>
          <w:rFonts w:ascii="Times New Roman" w:hAnsi="Times New Roman" w:cs="Times New Roman"/>
          <w:u w:val="single"/>
        </w:rPr>
        <w:t>Felelős:</w:t>
      </w:r>
      <w:r w:rsidR="00C476DA" w:rsidRPr="008B660C">
        <w:rPr>
          <w:rFonts w:ascii="Times New Roman" w:hAnsi="Times New Roman" w:cs="Times New Roman"/>
        </w:rPr>
        <w:t xml:space="preserve"> </w:t>
      </w:r>
      <w:r w:rsidRPr="008B660C">
        <w:rPr>
          <w:rFonts w:ascii="Times New Roman" w:hAnsi="Times New Roman" w:cs="Times New Roman"/>
        </w:rPr>
        <w:t xml:space="preserve">Dr. Diósgyőri Gitta </w:t>
      </w:r>
      <w:r w:rsidR="00C476DA" w:rsidRPr="008B660C">
        <w:rPr>
          <w:rFonts w:ascii="Times New Roman" w:hAnsi="Times New Roman" w:cs="Times New Roman"/>
        </w:rPr>
        <w:t>címzetes fő</w:t>
      </w:r>
      <w:r w:rsidRPr="008B660C">
        <w:rPr>
          <w:rFonts w:ascii="Times New Roman" w:hAnsi="Times New Roman" w:cs="Times New Roman"/>
        </w:rPr>
        <w:t>jegyző</w:t>
      </w:r>
    </w:p>
    <w:p w:rsidR="002B0CE4" w:rsidRPr="008B660C" w:rsidRDefault="002B0CE4" w:rsidP="00643050">
      <w:pPr>
        <w:tabs>
          <w:tab w:val="left" w:pos="108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B4BE2" w:rsidRDefault="001B4BE2" w:rsidP="00CF2C6B">
      <w:pPr>
        <w:tabs>
          <w:tab w:val="left" w:pos="0"/>
          <w:tab w:val="center" w:pos="7740"/>
        </w:tabs>
        <w:spacing w:after="0" w:line="240" w:lineRule="auto"/>
        <w:jc w:val="right"/>
        <w:rPr>
          <w:rFonts w:ascii="Times New Roman" w:hAnsi="Times New Roman" w:cs="Times New Roman"/>
          <w:bCs/>
          <w:i/>
          <w:kern w:val="2"/>
        </w:rPr>
      </w:pPr>
    </w:p>
    <w:p w:rsidR="00A9423F" w:rsidRPr="002C0F69" w:rsidRDefault="00A9423F" w:rsidP="00A9423F">
      <w:pPr>
        <w:pStyle w:val="Cm"/>
        <w:tabs>
          <w:tab w:val="left" w:pos="720"/>
        </w:tabs>
        <w:ind w:left="900" w:hanging="720"/>
        <w:jc w:val="right"/>
        <w:rPr>
          <w:i/>
        </w:rPr>
      </w:pPr>
      <w:r>
        <w:rPr>
          <w:i/>
        </w:rPr>
        <w:t xml:space="preserve">…/2025. </w:t>
      </w:r>
      <w:proofErr w:type="gramStart"/>
      <w:r>
        <w:rPr>
          <w:i/>
        </w:rPr>
        <w:t>(….</w:t>
      </w:r>
      <w:proofErr w:type="gramEnd"/>
      <w:r>
        <w:rPr>
          <w:i/>
        </w:rPr>
        <w:t xml:space="preserve">) </w:t>
      </w:r>
      <w:proofErr w:type="spellStart"/>
      <w:r>
        <w:rPr>
          <w:i/>
        </w:rPr>
        <w:t>Ök</w:t>
      </w:r>
      <w:proofErr w:type="spellEnd"/>
      <w:r>
        <w:rPr>
          <w:i/>
        </w:rPr>
        <w:t>. határozat melléklete</w:t>
      </w:r>
    </w:p>
    <w:p w:rsidR="00A9423F" w:rsidRDefault="00A9423F" w:rsidP="00A9423F">
      <w:pPr>
        <w:pStyle w:val="Cm"/>
        <w:tabs>
          <w:tab w:val="left" w:pos="720"/>
        </w:tabs>
        <w:ind w:left="900" w:hanging="720"/>
        <w:jc w:val="left"/>
      </w:pPr>
    </w:p>
    <w:p w:rsidR="00A9423F" w:rsidRPr="00A9423F" w:rsidRDefault="00A9423F" w:rsidP="00A9423F">
      <w:pPr>
        <w:pStyle w:val="Cm"/>
        <w:tabs>
          <w:tab w:val="left" w:pos="720"/>
        </w:tabs>
        <w:ind w:left="900" w:hanging="720"/>
        <w:rPr>
          <w:rFonts w:ascii="Times New Roman" w:hAnsi="Times New Roman" w:cs="Times New Roman"/>
          <w:b w:val="0"/>
        </w:rPr>
      </w:pPr>
      <w:r w:rsidRPr="00A9423F">
        <w:rPr>
          <w:rFonts w:ascii="Times New Roman" w:hAnsi="Times New Roman" w:cs="Times New Roman"/>
          <w:b w:val="0"/>
        </w:rPr>
        <w:t>A CEGLÉDI TÖBBCÉLÚ KISTÉRSÉGI TÁRSULÁS TÁRSULÁSI MEGÁLLAPODÁSÁNAK</w:t>
      </w:r>
    </w:p>
    <w:p w:rsidR="00A9423F" w:rsidRPr="00A9423F" w:rsidRDefault="00A9423F" w:rsidP="00A9423F">
      <w:pPr>
        <w:pStyle w:val="Cm"/>
        <w:tabs>
          <w:tab w:val="left" w:pos="720"/>
        </w:tabs>
        <w:ind w:left="900" w:hanging="720"/>
        <w:rPr>
          <w:rFonts w:ascii="Times New Roman" w:hAnsi="Times New Roman" w:cs="Times New Roman"/>
        </w:rPr>
      </w:pPr>
      <w:r w:rsidRPr="00A9423F">
        <w:rPr>
          <w:rFonts w:ascii="Times New Roman" w:hAnsi="Times New Roman" w:cs="Times New Roman"/>
        </w:rPr>
        <w:t>MÓDOSÍTÁSA</w:t>
      </w:r>
    </w:p>
    <w:p w:rsidR="00A9423F" w:rsidRPr="00A9423F" w:rsidRDefault="00A9423F" w:rsidP="00A9423F">
      <w:pPr>
        <w:rPr>
          <w:rFonts w:ascii="Times New Roman" w:hAnsi="Times New Roman" w:cs="Times New Roman"/>
        </w:rPr>
      </w:pPr>
    </w:p>
    <w:p w:rsidR="00A9423F" w:rsidRPr="00A9423F" w:rsidRDefault="00A9423F" w:rsidP="00A9423F">
      <w:pPr>
        <w:jc w:val="both"/>
        <w:rPr>
          <w:rFonts w:ascii="Times New Roman" w:hAnsi="Times New Roman" w:cs="Times New Roman"/>
        </w:rPr>
      </w:pPr>
      <w:r w:rsidRPr="00A9423F">
        <w:rPr>
          <w:rFonts w:ascii="Times New Roman" w:hAnsi="Times New Roman" w:cs="Times New Roman"/>
        </w:rPr>
        <w:t>A 2006. június 26-án kelt, és a 14/2006. (XI. 21.), a 29/2007. (VIII. 30.), a 22/2008. (III. 31.), a 27/2010. (IX. 21.)</w:t>
      </w:r>
      <w:r w:rsidRPr="00A9423F">
        <w:rPr>
          <w:rFonts w:ascii="Times New Roman" w:hAnsi="Times New Roman" w:cs="Times New Roman"/>
          <w:b/>
        </w:rPr>
        <w:t>,</w:t>
      </w:r>
      <w:r w:rsidRPr="00A9423F">
        <w:rPr>
          <w:rFonts w:ascii="Times New Roman" w:hAnsi="Times New Roman" w:cs="Times New Roman"/>
        </w:rPr>
        <w:t xml:space="preserve"> a 10/2012 (V. 24.), a 39/2013. (XII. 04.), a 2/2015. (II. 3.) és a 16/2020. (VI.30.) társulási tanácsi határozatok alapján módosított, Abony Város Önkormányzatának Képviselő-testülete 102/2020. (IX. 03.) határozatával, Albertirsa Város Önkormányzatának Képviselő-testülete 181/2020. (VIII. 27.) határozatával, Cegléd Város Önkormányzatának Képviselő-testülete 122/2020. (VII. 20.) határozatával, Ceglédbercel Község Önkormányzatának Képviselő-testülete 78/2020. (09. 02.) határozatával, Csemő Község Önkormányzatának Képviselő-testülete 24/2020. (VII. 28.) határozatával, Dánszentmiklós Község Önkormányzatának Képviselő-testülete 57/2020. (VII. 16.) határozatával, Jászkarajenő Község Önkormányzatának Képviselő-testülete 43/2020. (VII. 15.) határozatával, Kocsér Község Önkormányzatának Képviselő-testülete 18/2020. (VIII. 27.) határozatával, Kőröstetétlen Község Önkormányzatának Képviselő-testülete 35/2020. (IX. 29.) határozatával, Mikebuda Község Önkormányzatának Képviselő-testülete 40/2020. (VII. 15.) határozatával, Nyársapát Község Önkormányzatának Képviselő-testülete 15/2020. (VII. 15.) határozatával, Tápiószőlős Község Önkormányzatának Képviselő-testülete 85/2020. (XI. 11.) határozatával, Törtel Község Önkormányzatának Képviselő-testülete 75/2020. (VIII. 26.) határozatával, és Újszilvás Község Önkormányzatának Képviselő-testülete 68/2020. (VII. 29.) határozatával módosított Társulási Megállapodás az alábbiak szerint módosul:</w:t>
      </w:r>
    </w:p>
    <w:p w:rsidR="00A9423F" w:rsidRPr="00A9423F" w:rsidRDefault="00A9423F" w:rsidP="00A9423F">
      <w:pPr>
        <w:widowControl w:val="0"/>
        <w:adjustRightInd w:val="0"/>
        <w:spacing w:after="120" w:line="360" w:lineRule="atLeast"/>
        <w:jc w:val="both"/>
        <w:textAlignment w:val="baseline"/>
        <w:rPr>
          <w:rFonts w:ascii="Times New Roman" w:hAnsi="Times New Roman" w:cs="Times New Roman"/>
          <w:b/>
        </w:rPr>
      </w:pPr>
      <w:r w:rsidRPr="00A9423F">
        <w:rPr>
          <w:rFonts w:ascii="Times New Roman" w:hAnsi="Times New Roman" w:cs="Times New Roman"/>
          <w:b/>
        </w:rPr>
        <w:t>1. A Megállapodás a következő 32/A. ponttal egészül ki:</w:t>
      </w:r>
    </w:p>
    <w:p w:rsidR="00A9423F" w:rsidRPr="00A9423F" w:rsidRDefault="00A9423F" w:rsidP="00A9423F">
      <w:pPr>
        <w:widowControl w:val="0"/>
        <w:adjustRightInd w:val="0"/>
        <w:spacing w:after="120" w:line="360" w:lineRule="atLeast"/>
        <w:ind w:left="567"/>
        <w:jc w:val="both"/>
        <w:textAlignment w:val="baseline"/>
        <w:rPr>
          <w:rFonts w:ascii="Times New Roman" w:hAnsi="Times New Roman" w:cs="Times New Roman"/>
        </w:rPr>
      </w:pPr>
      <w:r w:rsidRPr="00A9423F">
        <w:rPr>
          <w:rFonts w:ascii="Times New Roman" w:hAnsi="Times New Roman" w:cs="Times New Roman"/>
        </w:rPr>
        <w:t>„32/A. A Társulási Tanács tagjának megbízatása legfeljebb önkormányzati tisztsége megszűnéséig vagy delegálása visszavonásáig szól.”</w:t>
      </w:r>
    </w:p>
    <w:p w:rsidR="00A9423F" w:rsidRPr="00A9423F" w:rsidRDefault="00A9423F" w:rsidP="00A9423F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 w:cs="Times New Roman"/>
          <w:b/>
        </w:rPr>
      </w:pPr>
      <w:r w:rsidRPr="00A9423F">
        <w:rPr>
          <w:rFonts w:ascii="Times New Roman" w:hAnsi="Times New Roman" w:cs="Times New Roman"/>
          <w:b/>
        </w:rPr>
        <w:t>2. A Megállapodás 1. számú Függeléke helyébe a jelen módosítás 1. számú Függeléke lép.</w:t>
      </w:r>
    </w:p>
    <w:p w:rsidR="00A9423F" w:rsidRPr="00A9423F" w:rsidRDefault="00A9423F" w:rsidP="00A9423F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 w:cs="Times New Roman"/>
          <w:b/>
        </w:rPr>
      </w:pPr>
      <w:r w:rsidRPr="00A9423F">
        <w:rPr>
          <w:rFonts w:ascii="Times New Roman" w:hAnsi="Times New Roman" w:cs="Times New Roman"/>
          <w:b/>
        </w:rPr>
        <w:t>3. A Megállapodás 2. számú Függeléke helyébe a jelen módosítás 2. számú Függeléke lép.</w:t>
      </w:r>
    </w:p>
    <w:p w:rsidR="00A9423F" w:rsidRPr="00A9423F" w:rsidRDefault="00A9423F" w:rsidP="00A9423F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 w:cs="Times New Roman"/>
          <w:b/>
        </w:rPr>
      </w:pPr>
      <w:r w:rsidRPr="00A9423F">
        <w:rPr>
          <w:rFonts w:ascii="Times New Roman" w:hAnsi="Times New Roman" w:cs="Times New Roman"/>
          <w:b/>
        </w:rPr>
        <w:t xml:space="preserve">4. Jelen megállapodás valamennyi társult önkormányzat közül az utolsóként jóváhagyó önkormányzat </w:t>
      </w:r>
      <w:r w:rsidRPr="00A9423F">
        <w:rPr>
          <w:rFonts w:ascii="Times New Roman" w:hAnsi="Times New Roman" w:cs="Times New Roman"/>
          <w:b/>
        </w:rPr>
        <w:lastRenderedPageBreak/>
        <w:t>képviselő-testületének határozatával válik hatályossá.</w:t>
      </w:r>
    </w:p>
    <w:p w:rsidR="00A9423F" w:rsidRPr="00A9423F" w:rsidRDefault="00A9423F" w:rsidP="00A9423F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 w:cs="Times New Roman"/>
        </w:rPr>
      </w:pPr>
      <w:r w:rsidRPr="00A9423F">
        <w:rPr>
          <w:rFonts w:ascii="Times New Roman" w:hAnsi="Times New Roman" w:cs="Times New Roman"/>
        </w:rPr>
        <w:t>Cegléd, 2025. …………………….</w:t>
      </w: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 xml:space="preserve"> </w:t>
      </w: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 xml:space="preserve"> </w:t>
      </w:r>
      <w:r w:rsidRPr="00A9423F">
        <w:rPr>
          <w:rFonts w:ascii="Times New Roman" w:hAnsi="Times New Roman"/>
          <w:sz w:val="24"/>
          <w:szCs w:val="24"/>
        </w:rPr>
        <w:tab/>
        <w:t>Abony Város Önkormányzata</w:t>
      </w:r>
      <w:r w:rsidRPr="00A9423F">
        <w:rPr>
          <w:rFonts w:ascii="Times New Roman" w:hAnsi="Times New Roman"/>
          <w:sz w:val="24"/>
          <w:szCs w:val="24"/>
        </w:rPr>
        <w:tab/>
        <w:t>Albertirsa Város Önkormányzata</w:t>
      </w:r>
    </w:p>
    <w:p w:rsidR="00A9423F" w:rsidRPr="00A9423F" w:rsidRDefault="00A9423F" w:rsidP="00A9423F">
      <w:pPr>
        <w:pStyle w:val="Nincstrkz"/>
        <w:rPr>
          <w:rFonts w:ascii="Times New Roman" w:hAnsi="Times New Roman"/>
          <w:sz w:val="24"/>
          <w:szCs w:val="24"/>
        </w:rPr>
      </w:pP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 xml:space="preserve"> </w:t>
      </w:r>
      <w:r w:rsidRPr="00A9423F">
        <w:rPr>
          <w:rFonts w:ascii="Times New Roman" w:hAnsi="Times New Roman"/>
          <w:sz w:val="24"/>
          <w:szCs w:val="24"/>
        </w:rPr>
        <w:tab/>
        <w:t>Cegléd Város Önkormányzata</w:t>
      </w:r>
      <w:r w:rsidRPr="00A9423F">
        <w:rPr>
          <w:rFonts w:ascii="Times New Roman" w:hAnsi="Times New Roman"/>
          <w:sz w:val="24"/>
          <w:szCs w:val="24"/>
        </w:rPr>
        <w:tab/>
        <w:t>Ceglédbercel Község Önkormányzata</w:t>
      </w:r>
    </w:p>
    <w:p w:rsidR="00A9423F" w:rsidRPr="00A9423F" w:rsidRDefault="00A9423F" w:rsidP="00A9423F">
      <w:pPr>
        <w:pStyle w:val="Nincstrkz"/>
        <w:rPr>
          <w:rFonts w:ascii="Times New Roman" w:hAnsi="Times New Roman"/>
          <w:sz w:val="24"/>
          <w:szCs w:val="24"/>
        </w:rPr>
      </w:pP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 xml:space="preserve"> </w:t>
      </w:r>
      <w:r w:rsidRPr="00A9423F">
        <w:rPr>
          <w:rFonts w:ascii="Times New Roman" w:hAnsi="Times New Roman"/>
          <w:sz w:val="24"/>
          <w:szCs w:val="24"/>
        </w:rPr>
        <w:tab/>
        <w:t>Csemő Község Önkormányzata</w:t>
      </w:r>
      <w:r w:rsidRPr="00A9423F">
        <w:rPr>
          <w:rFonts w:ascii="Times New Roman" w:hAnsi="Times New Roman"/>
          <w:sz w:val="24"/>
          <w:szCs w:val="24"/>
        </w:rPr>
        <w:tab/>
        <w:t>Dánszentmiklós Község Önkormányzata</w:t>
      </w:r>
    </w:p>
    <w:p w:rsidR="00A9423F" w:rsidRPr="00A9423F" w:rsidRDefault="00A9423F" w:rsidP="00A9423F">
      <w:pPr>
        <w:pStyle w:val="Nincstrkz"/>
        <w:rPr>
          <w:rFonts w:ascii="Times New Roman" w:hAnsi="Times New Roman"/>
          <w:sz w:val="24"/>
          <w:szCs w:val="24"/>
        </w:rPr>
      </w:pP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 xml:space="preserve"> </w:t>
      </w:r>
      <w:r w:rsidRPr="00A9423F">
        <w:rPr>
          <w:rFonts w:ascii="Times New Roman" w:hAnsi="Times New Roman"/>
          <w:sz w:val="24"/>
          <w:szCs w:val="24"/>
        </w:rPr>
        <w:tab/>
        <w:t>Jászkarajenő Község Önkormányzata</w:t>
      </w:r>
      <w:r w:rsidRPr="00A9423F">
        <w:rPr>
          <w:rFonts w:ascii="Times New Roman" w:hAnsi="Times New Roman"/>
          <w:sz w:val="24"/>
          <w:szCs w:val="24"/>
        </w:rPr>
        <w:tab/>
        <w:t xml:space="preserve">Kocsér Község Önkormányzata </w:t>
      </w:r>
    </w:p>
    <w:p w:rsidR="00A9423F" w:rsidRPr="00A9423F" w:rsidRDefault="00A9423F" w:rsidP="00A9423F">
      <w:pPr>
        <w:pStyle w:val="Nincstrkz"/>
        <w:rPr>
          <w:rFonts w:ascii="Times New Roman" w:hAnsi="Times New Roman"/>
          <w:sz w:val="24"/>
          <w:szCs w:val="24"/>
        </w:rPr>
      </w:pP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 xml:space="preserve"> </w:t>
      </w:r>
      <w:r w:rsidRPr="00A9423F">
        <w:rPr>
          <w:rFonts w:ascii="Times New Roman" w:hAnsi="Times New Roman"/>
          <w:sz w:val="24"/>
          <w:szCs w:val="24"/>
        </w:rPr>
        <w:tab/>
        <w:t>Kőröstetétlen Község Önkormányzata</w:t>
      </w:r>
      <w:r w:rsidRPr="00A9423F">
        <w:rPr>
          <w:rFonts w:ascii="Times New Roman" w:hAnsi="Times New Roman"/>
          <w:sz w:val="24"/>
          <w:szCs w:val="24"/>
        </w:rPr>
        <w:tab/>
        <w:t>Mikebuda Község Önkormányzata</w:t>
      </w:r>
    </w:p>
    <w:p w:rsid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 xml:space="preserve"> </w:t>
      </w:r>
      <w:r w:rsidRPr="00A9423F">
        <w:rPr>
          <w:rFonts w:ascii="Times New Roman" w:hAnsi="Times New Roman"/>
          <w:sz w:val="24"/>
          <w:szCs w:val="24"/>
        </w:rPr>
        <w:tab/>
        <w:t>Nyársapát Község Önkormányzata</w:t>
      </w:r>
      <w:r w:rsidRPr="00A9423F">
        <w:rPr>
          <w:rFonts w:ascii="Times New Roman" w:hAnsi="Times New Roman"/>
          <w:sz w:val="24"/>
          <w:szCs w:val="24"/>
        </w:rPr>
        <w:tab/>
        <w:t>Tápiószőlős Község Önkormányzata</w:t>
      </w:r>
    </w:p>
    <w:p w:rsid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  <w:r w:rsidRPr="00A9423F">
        <w:rPr>
          <w:rFonts w:ascii="Times New Roman" w:hAnsi="Times New Roman"/>
          <w:sz w:val="24"/>
          <w:szCs w:val="24"/>
        </w:rPr>
        <w:tab/>
        <w:t>………………………………</w:t>
      </w:r>
    </w:p>
    <w:p w:rsidR="00A9423F" w:rsidRPr="00A9423F" w:rsidRDefault="00A9423F" w:rsidP="00A9423F">
      <w:pPr>
        <w:pStyle w:val="Nincstrkz"/>
        <w:tabs>
          <w:tab w:val="center" w:pos="1980"/>
          <w:tab w:val="center" w:pos="7020"/>
        </w:tabs>
        <w:rPr>
          <w:rFonts w:ascii="Times New Roman" w:hAnsi="Times New Roman"/>
          <w:sz w:val="24"/>
          <w:szCs w:val="24"/>
        </w:rPr>
      </w:pPr>
      <w:r w:rsidRPr="00A9423F">
        <w:rPr>
          <w:rFonts w:ascii="Times New Roman" w:hAnsi="Times New Roman"/>
          <w:sz w:val="24"/>
          <w:szCs w:val="24"/>
        </w:rPr>
        <w:t xml:space="preserve"> </w:t>
      </w:r>
      <w:r w:rsidRPr="00A9423F">
        <w:rPr>
          <w:rFonts w:ascii="Times New Roman" w:hAnsi="Times New Roman"/>
          <w:sz w:val="24"/>
          <w:szCs w:val="24"/>
        </w:rPr>
        <w:tab/>
        <w:t>Törtel Község Önkormányzata</w:t>
      </w:r>
      <w:r w:rsidRPr="00A9423F">
        <w:rPr>
          <w:rFonts w:ascii="Times New Roman" w:hAnsi="Times New Roman"/>
          <w:sz w:val="24"/>
          <w:szCs w:val="24"/>
        </w:rPr>
        <w:tab/>
        <w:t>Újszilvás Község Önkormányzata</w:t>
      </w:r>
    </w:p>
    <w:p w:rsidR="00A9423F" w:rsidRPr="00A9423F" w:rsidRDefault="00A9423F" w:rsidP="00A9423F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 w:cs="Times New Roman"/>
        </w:rPr>
      </w:pPr>
    </w:p>
    <w:p w:rsidR="00A9423F" w:rsidRPr="00A9423F" w:rsidRDefault="00A9423F" w:rsidP="00A9423F">
      <w:pPr>
        <w:pStyle w:val="Szvegtrzs"/>
        <w:widowControl w:val="0"/>
        <w:adjustRightInd w:val="0"/>
        <w:spacing w:line="360" w:lineRule="atLeast"/>
        <w:ind w:left="360"/>
        <w:jc w:val="right"/>
        <w:textAlignment w:val="baseline"/>
        <w:rPr>
          <w:rFonts w:ascii="Times New Roman" w:hAnsi="Times New Roman" w:cs="Times New Roman"/>
          <w:b/>
          <w:i/>
        </w:rPr>
      </w:pPr>
      <w:r w:rsidRPr="00A9423F">
        <w:rPr>
          <w:rFonts w:ascii="Times New Roman" w:hAnsi="Times New Roman" w:cs="Times New Roman"/>
        </w:rPr>
        <w:br w:type="page"/>
      </w:r>
      <w:r w:rsidRPr="00A9423F">
        <w:rPr>
          <w:rFonts w:ascii="Times New Roman" w:hAnsi="Times New Roman" w:cs="Times New Roman"/>
          <w:b/>
          <w:i/>
        </w:rPr>
        <w:lastRenderedPageBreak/>
        <w:t>1. számú Függelék</w:t>
      </w:r>
    </w:p>
    <w:p w:rsidR="00A9423F" w:rsidRPr="00A9423F" w:rsidRDefault="00A9423F" w:rsidP="00A9423F">
      <w:pPr>
        <w:pStyle w:val="Szvegtrzs"/>
        <w:widowControl w:val="0"/>
        <w:adjustRightInd w:val="0"/>
        <w:spacing w:line="360" w:lineRule="atLeast"/>
        <w:ind w:left="360"/>
        <w:jc w:val="right"/>
        <w:textAlignment w:val="baseline"/>
        <w:rPr>
          <w:rFonts w:ascii="Times New Roman" w:hAnsi="Times New Roman" w:cs="Times New Roman"/>
          <w:b/>
          <w:i/>
        </w:rPr>
      </w:pPr>
      <w:r w:rsidRPr="00A9423F">
        <w:rPr>
          <w:rFonts w:ascii="Times New Roman" w:hAnsi="Times New Roman" w:cs="Times New Roman"/>
          <w:b/>
          <w:i/>
        </w:rPr>
        <w:t>A Ceglédi Többcélú Kistérségi Társulás Társulási Megállapodásának 1. számú Függeléke</w:t>
      </w:r>
    </w:p>
    <w:p w:rsidR="00A9423F" w:rsidRPr="00A9423F" w:rsidRDefault="00A9423F" w:rsidP="00A9423F">
      <w:pPr>
        <w:pStyle w:val="Szvegtrzs"/>
        <w:rPr>
          <w:rFonts w:ascii="Times New Roman" w:hAnsi="Times New Roman" w:cs="Times New Roman"/>
        </w:rPr>
      </w:pPr>
      <w:r w:rsidRPr="00A9423F">
        <w:rPr>
          <w:rFonts w:ascii="Times New Roman" w:hAnsi="Times New Roman" w:cs="Times New Roman"/>
        </w:rPr>
        <w:t>A társulás tagjainak képviselője, a társult önkormányzatok képviselő-testületei által delegált tagok</w:t>
      </w:r>
    </w:p>
    <w:p w:rsidR="00A9423F" w:rsidRPr="00A9423F" w:rsidRDefault="00A9423F" w:rsidP="00A9423F">
      <w:pPr>
        <w:pStyle w:val="Szvegtrzs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423F">
              <w:rPr>
                <w:rFonts w:ascii="Times New Roman" w:hAnsi="Times New Roman" w:cs="Times New Roman"/>
                <w:b/>
              </w:rPr>
              <w:t>Település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423F">
              <w:rPr>
                <w:rFonts w:ascii="Times New Roman" w:hAnsi="Times New Roman" w:cs="Times New Roman"/>
                <w:b/>
              </w:rPr>
              <w:t>Delegált tag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Abony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Pető Zsolt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Albertirsa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Jutasiné Klein Kitti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Cegléd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Dr. Csáky András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Ceglédbercel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Török József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Csemő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Szűcs Judit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Dánszentmiklós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proofErr w:type="spellStart"/>
            <w:r w:rsidRPr="00A9423F">
              <w:rPr>
                <w:rFonts w:ascii="Times New Roman" w:hAnsi="Times New Roman" w:cs="Times New Roman"/>
              </w:rPr>
              <w:t>Sipeki</w:t>
            </w:r>
            <w:proofErr w:type="spellEnd"/>
            <w:r w:rsidRPr="00A9423F">
              <w:rPr>
                <w:rFonts w:ascii="Times New Roman" w:hAnsi="Times New Roman" w:cs="Times New Roman"/>
              </w:rPr>
              <w:t xml:space="preserve"> Zsolt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Jászkarajenő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proofErr w:type="spellStart"/>
            <w:r w:rsidRPr="00A9423F">
              <w:rPr>
                <w:rFonts w:ascii="Times New Roman" w:hAnsi="Times New Roman" w:cs="Times New Roman"/>
              </w:rPr>
              <w:t>Palya</w:t>
            </w:r>
            <w:proofErr w:type="spellEnd"/>
            <w:r w:rsidRPr="00A9423F">
              <w:rPr>
                <w:rFonts w:ascii="Times New Roman" w:hAnsi="Times New Roman" w:cs="Times New Roman"/>
              </w:rPr>
              <w:t xml:space="preserve"> István Kálmán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Kocsér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proofErr w:type="spellStart"/>
            <w:r w:rsidRPr="00A9423F">
              <w:rPr>
                <w:rFonts w:ascii="Times New Roman" w:hAnsi="Times New Roman" w:cs="Times New Roman"/>
              </w:rPr>
              <w:t>Hriagyel</w:t>
            </w:r>
            <w:proofErr w:type="spellEnd"/>
            <w:r w:rsidRPr="00A9423F">
              <w:rPr>
                <w:rFonts w:ascii="Times New Roman" w:hAnsi="Times New Roman" w:cs="Times New Roman"/>
              </w:rPr>
              <w:t xml:space="preserve"> Csaba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Kőröstetétlen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Pásztor Roland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Mikebuda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strike/>
              </w:rPr>
            </w:pPr>
            <w:r w:rsidRPr="00A9423F">
              <w:rPr>
                <w:rFonts w:ascii="Times New Roman" w:hAnsi="Times New Roman" w:cs="Times New Roman"/>
              </w:rPr>
              <w:t>Takácsné Mocsári Ibolya</w:t>
            </w:r>
            <w:r w:rsidRPr="00A9423F">
              <w:rPr>
                <w:rFonts w:ascii="Times New Roman" w:hAnsi="Times New Roman" w:cs="Times New Roman"/>
                <w:strike/>
              </w:rPr>
              <w:t xml:space="preserve"> 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Nyársapát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Kis Miklós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Tápiószőlős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strike/>
              </w:rPr>
            </w:pPr>
            <w:r w:rsidRPr="00A9423F">
              <w:rPr>
                <w:rFonts w:ascii="Times New Roman" w:hAnsi="Times New Roman" w:cs="Times New Roman"/>
              </w:rPr>
              <w:t xml:space="preserve">Dr. </w:t>
            </w:r>
            <w:proofErr w:type="spellStart"/>
            <w:r w:rsidRPr="00A9423F">
              <w:rPr>
                <w:rFonts w:ascii="Times New Roman" w:hAnsi="Times New Roman" w:cs="Times New Roman"/>
              </w:rPr>
              <w:t>Szoboszlay</w:t>
            </w:r>
            <w:proofErr w:type="spellEnd"/>
            <w:r w:rsidRPr="00A9423F">
              <w:rPr>
                <w:rFonts w:ascii="Times New Roman" w:hAnsi="Times New Roman" w:cs="Times New Roman"/>
              </w:rPr>
              <w:t xml:space="preserve"> Árpád Károly</w:t>
            </w:r>
            <w:r w:rsidRPr="00A9423F">
              <w:rPr>
                <w:rFonts w:ascii="Times New Roman" w:hAnsi="Times New Roman" w:cs="Times New Roman"/>
                <w:strike/>
              </w:rPr>
              <w:t xml:space="preserve">  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Törtel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Godó János</w:t>
            </w:r>
          </w:p>
        </w:tc>
      </w:tr>
      <w:tr w:rsidR="00A9423F" w:rsidRPr="00A9423F" w:rsidTr="008D6A43">
        <w:trPr>
          <w:jc w:val="center"/>
        </w:trPr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>Újszilvás</w:t>
            </w:r>
          </w:p>
        </w:tc>
        <w:tc>
          <w:tcPr>
            <w:tcW w:w="4606" w:type="dxa"/>
            <w:shd w:val="clear" w:color="auto" w:fill="auto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  <w:r w:rsidRPr="00A9423F">
              <w:rPr>
                <w:rFonts w:ascii="Times New Roman" w:hAnsi="Times New Roman" w:cs="Times New Roman"/>
              </w:rPr>
              <w:t xml:space="preserve">Dr. </w:t>
            </w:r>
            <w:proofErr w:type="spellStart"/>
            <w:r w:rsidRPr="00A9423F">
              <w:rPr>
                <w:rFonts w:ascii="Times New Roman" w:hAnsi="Times New Roman" w:cs="Times New Roman"/>
              </w:rPr>
              <w:t>Petrányi</w:t>
            </w:r>
            <w:proofErr w:type="spellEnd"/>
            <w:r w:rsidRPr="00A9423F">
              <w:rPr>
                <w:rFonts w:ascii="Times New Roman" w:hAnsi="Times New Roman" w:cs="Times New Roman"/>
              </w:rPr>
              <w:t xml:space="preserve"> Csaba</w:t>
            </w:r>
          </w:p>
        </w:tc>
      </w:tr>
    </w:tbl>
    <w:p w:rsidR="00A9423F" w:rsidRPr="00A9423F" w:rsidRDefault="00A9423F" w:rsidP="00A9423F">
      <w:pPr>
        <w:rPr>
          <w:rFonts w:ascii="Times New Roman" w:hAnsi="Times New Roman" w:cs="Times New Roman"/>
        </w:rPr>
      </w:pPr>
    </w:p>
    <w:p w:rsidR="00A9423F" w:rsidRPr="00A9423F" w:rsidRDefault="00A9423F" w:rsidP="00A9423F">
      <w:pPr>
        <w:widowControl w:val="0"/>
        <w:adjustRightInd w:val="0"/>
        <w:spacing w:line="360" w:lineRule="atLeast"/>
        <w:jc w:val="both"/>
        <w:textAlignment w:val="baseline"/>
        <w:rPr>
          <w:rFonts w:ascii="Times New Roman" w:hAnsi="Times New Roman" w:cs="Times New Roman"/>
        </w:rPr>
      </w:pPr>
    </w:p>
    <w:p w:rsidR="00A9423F" w:rsidRPr="00A9423F" w:rsidRDefault="00A9423F" w:rsidP="00A9423F">
      <w:pPr>
        <w:rPr>
          <w:rFonts w:ascii="Times New Roman" w:hAnsi="Times New Roman" w:cs="Times New Roman"/>
        </w:rPr>
      </w:pPr>
    </w:p>
    <w:p w:rsidR="00A9423F" w:rsidRPr="00A9423F" w:rsidRDefault="00A9423F" w:rsidP="00A9423F">
      <w:pPr>
        <w:pStyle w:val="Szvegtrzs"/>
        <w:tabs>
          <w:tab w:val="left" w:pos="0"/>
        </w:tabs>
        <w:rPr>
          <w:rFonts w:ascii="Times New Roman" w:hAnsi="Times New Roman" w:cs="Times New Roman"/>
          <w:b/>
        </w:rPr>
      </w:pPr>
    </w:p>
    <w:p w:rsidR="00A9423F" w:rsidRPr="00A9423F" w:rsidRDefault="00A9423F" w:rsidP="00A9423F">
      <w:pPr>
        <w:tabs>
          <w:tab w:val="left" w:pos="0"/>
          <w:tab w:val="left" w:pos="720"/>
          <w:tab w:val="left" w:pos="2880"/>
        </w:tabs>
        <w:ind w:hanging="360"/>
        <w:jc w:val="both"/>
        <w:outlineLvl w:val="0"/>
        <w:rPr>
          <w:rFonts w:ascii="Times New Roman" w:hAnsi="Times New Roman" w:cs="Times New Roman"/>
        </w:rPr>
        <w:sectPr w:rsidR="00A9423F" w:rsidRPr="00A9423F" w:rsidSect="002E07C8">
          <w:footerReference w:type="default" r:id="rId10"/>
          <w:pgSz w:w="11906" w:h="16838"/>
          <w:pgMar w:top="1134" w:right="1134" w:bottom="1134" w:left="1134" w:header="709" w:footer="754" w:gutter="0"/>
          <w:cols w:space="708"/>
          <w:docGrid w:linePitch="360"/>
        </w:sectPr>
      </w:pPr>
    </w:p>
    <w:tbl>
      <w:tblPr>
        <w:tblW w:w="14002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0"/>
        <w:gridCol w:w="3960"/>
        <w:gridCol w:w="3735"/>
        <w:gridCol w:w="1440"/>
        <w:gridCol w:w="1360"/>
        <w:gridCol w:w="1497"/>
      </w:tblGrid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right"/>
              <w:rPr>
                <w:rFonts w:ascii="Times New Roman" w:hAnsi="Times New Roman" w:cs="Times New Roman"/>
                <w:b/>
                <w:bCs/>
                <w:i/>
              </w:rPr>
            </w:pPr>
            <w:r w:rsidRPr="00A9423F">
              <w:rPr>
                <w:rFonts w:ascii="Times New Roman" w:hAnsi="Times New Roman" w:cs="Times New Roman"/>
                <w:b/>
                <w:i/>
              </w:rPr>
              <w:t>2. számú Függelék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423F" w:rsidRPr="00A9423F" w:rsidRDefault="00A9423F" w:rsidP="00A9423F">
            <w:pPr>
              <w:ind w:left="-443"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A9423F">
              <w:rPr>
                <w:rFonts w:ascii="Times New Roman" w:hAnsi="Times New Roman" w:cs="Times New Roman"/>
                <w:b/>
                <w:i/>
              </w:rPr>
              <w:t>A Ceglédi Többcélú Kistérségi Társulás Társulási Megállapodásának 2. számú Függeléke</w:t>
            </w:r>
          </w:p>
        </w:tc>
      </w:tr>
      <w:tr w:rsidR="00A9423F" w:rsidRPr="00A9423F" w:rsidTr="00A9423F">
        <w:trPr>
          <w:trHeight w:val="711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Település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A társult önkormányzat megnevezése</w:t>
            </w:r>
          </w:p>
        </w:tc>
        <w:tc>
          <w:tcPr>
            <w:tcW w:w="3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Székhely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Csatlakozás időpontja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Kiválás, kizárás időpontja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Lakosságszám </w:t>
            </w:r>
          </w:p>
        </w:tc>
      </w:tr>
      <w:tr w:rsidR="00A9423F" w:rsidRPr="00A9423F" w:rsidTr="00A9423F">
        <w:trPr>
          <w:trHeight w:val="613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Abony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Abony Város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2740 Abony, Kossuth Lajos tér 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14 923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Albertirsa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Albertirsa Város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2730 Albertirsa, </w:t>
            </w:r>
            <w:proofErr w:type="spellStart"/>
            <w:r w:rsidRPr="00A9423F">
              <w:rPr>
                <w:rFonts w:ascii="Times New Roman" w:hAnsi="Times New Roman" w:cs="Times New Roman"/>
                <w:b/>
                <w:bCs/>
              </w:rPr>
              <w:t>Irsay</w:t>
            </w:r>
            <w:proofErr w:type="spellEnd"/>
            <w:r w:rsidRPr="00A9423F">
              <w:rPr>
                <w:rFonts w:ascii="Times New Roman" w:hAnsi="Times New Roman" w:cs="Times New Roman"/>
                <w:b/>
                <w:bCs/>
              </w:rPr>
              <w:t xml:space="preserve"> Károly u. 2.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13 710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Cegléd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Cegléd Város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2700 Cegléd, Kossuth tér 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36 024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Ceglédbercel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Cegléd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2737 Ceglédbercel, Pesti út 61.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2006.12.04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4 371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Csemő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Csemő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2713 Csemő, Petőfi S. u. 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4 679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Dánszentmiklós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Dánszentmiklós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2735 Dánszentmiklós, Dózsa </w:t>
            </w:r>
            <w:proofErr w:type="spellStart"/>
            <w:r w:rsidRPr="00A9423F">
              <w:rPr>
                <w:rFonts w:ascii="Times New Roman" w:hAnsi="Times New Roman" w:cs="Times New Roman"/>
                <w:b/>
                <w:bCs/>
              </w:rPr>
              <w:t>Gy</w:t>
            </w:r>
            <w:proofErr w:type="spellEnd"/>
            <w:r w:rsidRPr="00A9423F">
              <w:rPr>
                <w:rFonts w:ascii="Times New Roman" w:hAnsi="Times New Roman" w:cs="Times New Roman"/>
                <w:b/>
                <w:bCs/>
              </w:rPr>
              <w:t>. u. 100.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2 700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Jászkarajenő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Jászkarajenő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2746 Jászkarajenő, Rákóczi út 16.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2 686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Kocsér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Kocsér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2755 Kocsér, Szent István tér 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1 851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lastRenderedPageBreak/>
              <w:t>Kőröstetétlen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Kőröstetétlen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2745 Kőröstetétlen, Kocséri út 4.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   778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Mikebuda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Mikebuda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2736 Mikebuda, Fő u. 19.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   721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9423F">
              <w:rPr>
                <w:rFonts w:ascii="Times New Roman" w:hAnsi="Times New Roman" w:cs="Times New Roman"/>
                <w:b/>
                <w:bCs/>
                <w:i/>
              </w:rPr>
              <w:t>Nagykőrös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9423F">
              <w:rPr>
                <w:rFonts w:ascii="Times New Roman" w:hAnsi="Times New Roman" w:cs="Times New Roman"/>
                <w:b/>
                <w:bCs/>
                <w:i/>
              </w:rPr>
              <w:t>Nagykőrös Város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9423F">
              <w:rPr>
                <w:rFonts w:ascii="Times New Roman" w:hAnsi="Times New Roman" w:cs="Times New Roman"/>
                <w:b/>
                <w:bCs/>
                <w:i/>
              </w:rPr>
              <w:t>2750 Nagykőrös, Szabadság tér 5.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9423F">
              <w:rPr>
                <w:rFonts w:ascii="Times New Roman" w:hAnsi="Times New Roman" w:cs="Times New Roman"/>
                <w:b/>
                <w:bCs/>
                <w:i/>
              </w:rPr>
              <w:t>2006.11.16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A9423F">
              <w:rPr>
                <w:rFonts w:ascii="Times New Roman" w:hAnsi="Times New Roman" w:cs="Times New Roman"/>
                <w:b/>
                <w:bCs/>
                <w:i/>
              </w:rPr>
              <w:t>2013.12.31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A9423F">
              <w:rPr>
                <w:rFonts w:ascii="Times New Roman" w:hAnsi="Times New Roman" w:cs="Times New Roman"/>
                <w:b/>
                <w:bCs/>
                <w:i/>
              </w:rPr>
              <w:t xml:space="preserve">              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Nyársapát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Nyársapát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2712 Nyársapát, Arany János u. 11.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2 179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Tápiószőlős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Tápiószőlős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2769 Tápiószőlős, Kossuth L. út 65.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3 073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Törtel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Törtel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2747 Törtel, Szent István tér 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4 363    </w:t>
            </w:r>
          </w:p>
        </w:tc>
      </w:tr>
      <w:tr w:rsidR="00A9423F" w:rsidRPr="00A9423F" w:rsidTr="00A9423F">
        <w:trPr>
          <w:trHeight w:val="402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Újszilvás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Újszilvás Község Önkormányzata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2768 Újszilvás, Szent István u. 6.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2006.11.27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  2 795    </w:t>
            </w:r>
          </w:p>
        </w:tc>
      </w:tr>
      <w:tr w:rsidR="00A9423F" w:rsidRPr="00A9423F" w:rsidTr="00A9423F">
        <w:trPr>
          <w:trHeight w:val="390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Összesen: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23F" w:rsidRPr="00A9423F" w:rsidRDefault="00A9423F" w:rsidP="008D6A43">
            <w:pPr>
              <w:rPr>
                <w:rFonts w:ascii="Times New Roman" w:hAnsi="Times New Roman" w:cs="Times New Roman"/>
                <w:b/>
                <w:bCs/>
              </w:rPr>
            </w:pPr>
            <w:r w:rsidRPr="00A9423F">
              <w:rPr>
                <w:rFonts w:ascii="Times New Roman" w:hAnsi="Times New Roman" w:cs="Times New Roman"/>
                <w:b/>
                <w:bCs/>
              </w:rPr>
              <w:t xml:space="preserve">               94 853</w:t>
            </w:r>
          </w:p>
        </w:tc>
      </w:tr>
    </w:tbl>
    <w:p w:rsidR="0012539F" w:rsidRPr="00A9423F" w:rsidRDefault="0012539F" w:rsidP="00683B12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D6B55" w:rsidRPr="00A9423F" w:rsidRDefault="00AD6B55" w:rsidP="00683B1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A9423F" w:rsidRPr="008B660C" w:rsidRDefault="00A9423F" w:rsidP="00A9423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B660C">
        <w:rPr>
          <w:rFonts w:ascii="Times New Roman" w:hAnsi="Times New Roman" w:cs="Times New Roman"/>
          <w:u w:val="single"/>
        </w:rPr>
        <w:t>Az előterjesztést láttam:</w:t>
      </w:r>
    </w:p>
    <w:p w:rsidR="00A9423F" w:rsidRPr="008B660C" w:rsidRDefault="00A9423F" w:rsidP="00A9423F">
      <w:pPr>
        <w:tabs>
          <w:tab w:val="left" w:pos="2410"/>
          <w:tab w:val="center" w:pos="4253"/>
        </w:tabs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8B660C">
        <w:rPr>
          <w:rFonts w:ascii="Times New Roman" w:hAnsi="Times New Roman" w:cs="Times New Roman"/>
        </w:rPr>
        <w:tab/>
        <w:t>Dr. Diósgyőri Gitta címzetes főjegyző</w:t>
      </w:r>
    </w:p>
    <w:p w:rsidR="00AD6B55" w:rsidRPr="008B660C" w:rsidRDefault="00AD6B55" w:rsidP="00683B1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sectPr w:rsidR="00AD6B55" w:rsidRPr="008B660C" w:rsidSect="00A9423F">
      <w:footerReference w:type="default" r:id="rId11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29A" w:rsidRDefault="00CD129A">
      <w:r>
        <w:separator/>
      </w:r>
    </w:p>
  </w:endnote>
  <w:endnote w:type="continuationSeparator" w:id="0">
    <w:p w:rsidR="00CD129A" w:rsidRDefault="00CD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23F" w:rsidRDefault="00A9423F" w:rsidP="002C0F69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10</w:t>
    </w:r>
    <w:r>
      <w:rPr>
        <w:rStyle w:val="Oldalszm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49788395"/>
      <w:docPartObj>
        <w:docPartGallery w:val="Page Numbers (Bottom of Page)"/>
        <w:docPartUnique/>
      </w:docPartObj>
    </w:sdtPr>
    <w:sdtEndPr/>
    <w:sdtContent>
      <w:p w:rsidR="001B4BE2" w:rsidRDefault="001B4BE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B0CE4" w:rsidRDefault="002B0CE4" w:rsidP="00B01C4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29A" w:rsidRDefault="00CD129A">
      <w:r>
        <w:separator/>
      </w:r>
    </w:p>
  </w:footnote>
  <w:footnote w:type="continuationSeparator" w:id="0">
    <w:p w:rsidR="00CD129A" w:rsidRDefault="00CD12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iCs w:val="0"/>
        <w:color w:val="auto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B6337"/>
    <w:multiLevelType w:val="hybridMultilevel"/>
    <w:tmpl w:val="EA7298C6"/>
    <w:lvl w:ilvl="0" w:tplc="EB1050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02AE0"/>
    <w:multiLevelType w:val="multilevel"/>
    <w:tmpl w:val="3BA485B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E68504F"/>
    <w:multiLevelType w:val="hybridMultilevel"/>
    <w:tmpl w:val="7CD47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E627A"/>
    <w:multiLevelType w:val="hybridMultilevel"/>
    <w:tmpl w:val="6F466C4C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8785572"/>
    <w:multiLevelType w:val="hybridMultilevel"/>
    <w:tmpl w:val="9DF8DEDA"/>
    <w:lvl w:ilvl="0" w:tplc="30C8F4AA">
      <w:start w:val="1"/>
      <w:numFmt w:val="bullet"/>
      <w:lvlText w:val="-"/>
      <w:lvlJc w:val="left"/>
      <w:pPr>
        <w:ind w:left="720" w:hanging="360"/>
      </w:pPr>
      <w:rPr>
        <w:rFonts w:ascii="Segoe UI" w:hAnsi="Segoe U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"/>
  </w:num>
  <w:num w:numId="5">
    <w:abstractNumId w:val="9"/>
  </w:num>
  <w:num w:numId="6">
    <w:abstractNumId w:val="5"/>
  </w:num>
  <w:num w:numId="7">
    <w:abstractNumId w:val="11"/>
  </w:num>
  <w:num w:numId="8">
    <w:abstractNumId w:val="12"/>
  </w:num>
  <w:num w:numId="9">
    <w:abstractNumId w:val="15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14"/>
  </w:num>
  <w:num w:numId="15">
    <w:abstractNumId w:val="14"/>
  </w:num>
  <w:num w:numId="16">
    <w:abstractNumId w:val="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B59"/>
    <w:rsid w:val="00001D9D"/>
    <w:rsid w:val="0001396A"/>
    <w:rsid w:val="00014ED3"/>
    <w:rsid w:val="00021571"/>
    <w:rsid w:val="000355EA"/>
    <w:rsid w:val="00067228"/>
    <w:rsid w:val="000859CF"/>
    <w:rsid w:val="00086401"/>
    <w:rsid w:val="000F164F"/>
    <w:rsid w:val="00113897"/>
    <w:rsid w:val="0012539F"/>
    <w:rsid w:val="001334E5"/>
    <w:rsid w:val="00181694"/>
    <w:rsid w:val="0019667E"/>
    <w:rsid w:val="001B4BE2"/>
    <w:rsid w:val="001C3286"/>
    <w:rsid w:val="00207FAC"/>
    <w:rsid w:val="00210A17"/>
    <w:rsid w:val="00211B6A"/>
    <w:rsid w:val="0021409F"/>
    <w:rsid w:val="00227F49"/>
    <w:rsid w:val="002403CB"/>
    <w:rsid w:val="00275829"/>
    <w:rsid w:val="002B0CE4"/>
    <w:rsid w:val="002B155C"/>
    <w:rsid w:val="00306295"/>
    <w:rsid w:val="0032552B"/>
    <w:rsid w:val="00364C4E"/>
    <w:rsid w:val="00367C6B"/>
    <w:rsid w:val="003D3348"/>
    <w:rsid w:val="003E74B2"/>
    <w:rsid w:val="004144B0"/>
    <w:rsid w:val="004B2241"/>
    <w:rsid w:val="004F733F"/>
    <w:rsid w:val="0051746A"/>
    <w:rsid w:val="005406BA"/>
    <w:rsid w:val="005428AC"/>
    <w:rsid w:val="0055352C"/>
    <w:rsid w:val="00556A83"/>
    <w:rsid w:val="00577F64"/>
    <w:rsid w:val="005C1A20"/>
    <w:rsid w:val="005C57F4"/>
    <w:rsid w:val="005D23D3"/>
    <w:rsid w:val="005D5072"/>
    <w:rsid w:val="005E4A9A"/>
    <w:rsid w:val="005E5750"/>
    <w:rsid w:val="0060501C"/>
    <w:rsid w:val="00643050"/>
    <w:rsid w:val="006515F3"/>
    <w:rsid w:val="00664395"/>
    <w:rsid w:val="00677F3B"/>
    <w:rsid w:val="00683930"/>
    <w:rsid w:val="00683B12"/>
    <w:rsid w:val="00685B86"/>
    <w:rsid w:val="006947B9"/>
    <w:rsid w:val="00695273"/>
    <w:rsid w:val="006A019F"/>
    <w:rsid w:val="006B6F46"/>
    <w:rsid w:val="00706558"/>
    <w:rsid w:val="0071643A"/>
    <w:rsid w:val="00720851"/>
    <w:rsid w:val="0074676E"/>
    <w:rsid w:val="00773C2D"/>
    <w:rsid w:val="007A34A4"/>
    <w:rsid w:val="007A7C2E"/>
    <w:rsid w:val="007B3E50"/>
    <w:rsid w:val="00821065"/>
    <w:rsid w:val="00856448"/>
    <w:rsid w:val="008917EA"/>
    <w:rsid w:val="008B549C"/>
    <w:rsid w:val="008B660C"/>
    <w:rsid w:val="008E0320"/>
    <w:rsid w:val="008F1639"/>
    <w:rsid w:val="008F19D1"/>
    <w:rsid w:val="008F5CB8"/>
    <w:rsid w:val="00900770"/>
    <w:rsid w:val="0098630E"/>
    <w:rsid w:val="009877BC"/>
    <w:rsid w:val="009A3A2B"/>
    <w:rsid w:val="009C15A4"/>
    <w:rsid w:val="00A506FE"/>
    <w:rsid w:val="00A5146B"/>
    <w:rsid w:val="00A56EB8"/>
    <w:rsid w:val="00A80DAC"/>
    <w:rsid w:val="00A82A88"/>
    <w:rsid w:val="00A851BC"/>
    <w:rsid w:val="00A9423F"/>
    <w:rsid w:val="00AB1682"/>
    <w:rsid w:val="00AC290C"/>
    <w:rsid w:val="00AD2E20"/>
    <w:rsid w:val="00AD620C"/>
    <w:rsid w:val="00AD6B55"/>
    <w:rsid w:val="00AE7676"/>
    <w:rsid w:val="00AE7D19"/>
    <w:rsid w:val="00B01C4B"/>
    <w:rsid w:val="00B05F7D"/>
    <w:rsid w:val="00B34E38"/>
    <w:rsid w:val="00B812D2"/>
    <w:rsid w:val="00B91245"/>
    <w:rsid w:val="00B93464"/>
    <w:rsid w:val="00BC69D4"/>
    <w:rsid w:val="00BF40F0"/>
    <w:rsid w:val="00C03A77"/>
    <w:rsid w:val="00C04E04"/>
    <w:rsid w:val="00C4023E"/>
    <w:rsid w:val="00C476DA"/>
    <w:rsid w:val="00C545B2"/>
    <w:rsid w:val="00C842B1"/>
    <w:rsid w:val="00CA3615"/>
    <w:rsid w:val="00CD0E34"/>
    <w:rsid w:val="00CD129A"/>
    <w:rsid w:val="00CE2B27"/>
    <w:rsid w:val="00CF2C6B"/>
    <w:rsid w:val="00D768FB"/>
    <w:rsid w:val="00D92C6E"/>
    <w:rsid w:val="00D944C0"/>
    <w:rsid w:val="00DF0757"/>
    <w:rsid w:val="00DF353E"/>
    <w:rsid w:val="00E12101"/>
    <w:rsid w:val="00E16D8A"/>
    <w:rsid w:val="00E24152"/>
    <w:rsid w:val="00E42B59"/>
    <w:rsid w:val="00E47F2B"/>
    <w:rsid w:val="00E63F12"/>
    <w:rsid w:val="00E81358"/>
    <w:rsid w:val="00E91D19"/>
    <w:rsid w:val="00E9427A"/>
    <w:rsid w:val="00ED28E0"/>
    <w:rsid w:val="00ED4D63"/>
    <w:rsid w:val="00F662E8"/>
    <w:rsid w:val="00F8286C"/>
    <w:rsid w:val="00F9114A"/>
    <w:rsid w:val="00F96DBA"/>
    <w:rsid w:val="00FA0775"/>
    <w:rsid w:val="00FD1E00"/>
    <w:rsid w:val="00FD6A37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6F5565"/>
  <w15:docId w15:val="{FB073D5B-85B3-457F-9109-75FF573B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F733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D92C6E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D1E00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uiPriority w:val="99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92C6E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D92C6E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locked/>
    <w:rsid w:val="00D92C6E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paragraph" w:customStyle="1" w:styleId="CharChar1Char">
    <w:name w:val="Char Char1 Char"/>
    <w:basedOn w:val="Norml"/>
    <w:uiPriority w:val="99"/>
    <w:rsid w:val="00A506FE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character" w:styleId="Hiperhivatkozs">
    <w:name w:val="Hyperlink"/>
    <w:basedOn w:val="Bekezdsalapbettpusa"/>
    <w:rsid w:val="00A506FE"/>
    <w:rPr>
      <w:color w:val="0000FF"/>
      <w:u w:val="single"/>
    </w:rPr>
  </w:style>
  <w:style w:type="paragraph" w:customStyle="1" w:styleId="CharChar1Char1">
    <w:name w:val="Char Char1 Char1"/>
    <w:basedOn w:val="Norml"/>
    <w:uiPriority w:val="99"/>
    <w:rsid w:val="00227F4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Csakszveg">
    <w:name w:val="Plain Text"/>
    <w:basedOn w:val="Norml"/>
    <w:link w:val="CsakszvegChar"/>
    <w:uiPriority w:val="99"/>
    <w:rsid w:val="00227F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Pr>
      <w:rFonts w:ascii="Courier New" w:hAnsi="Courier New" w:cs="Courier New"/>
      <w:sz w:val="20"/>
      <w:szCs w:val="20"/>
      <w:lang w:eastAsia="en-US"/>
    </w:rPr>
  </w:style>
  <w:style w:type="character" w:customStyle="1" w:styleId="apple-converted-space">
    <w:name w:val="apple-converted-space"/>
    <w:uiPriority w:val="99"/>
    <w:rsid w:val="00643050"/>
  </w:style>
  <w:style w:type="paragraph" w:styleId="NormlWeb">
    <w:name w:val="Normal (Web)"/>
    <w:basedOn w:val="Norml"/>
    <w:uiPriority w:val="99"/>
    <w:rsid w:val="00643050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99"/>
    <w:qFormat/>
    <w:rsid w:val="00643050"/>
    <w:pPr>
      <w:suppressAutoHyphens/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Listaszerbekezds2">
    <w:name w:val="Listaszerű bekezdés2"/>
    <w:basedOn w:val="Norml"/>
    <w:rsid w:val="00C476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E47F2B"/>
    <w:rPr>
      <w:color w:val="605E5C"/>
      <w:shd w:val="clear" w:color="auto" w:fill="E1DFDD"/>
    </w:rPr>
  </w:style>
  <w:style w:type="paragraph" w:customStyle="1" w:styleId="CharChar1Char0">
    <w:name w:val="Char Char1 Char"/>
    <w:basedOn w:val="Norml"/>
    <w:rsid w:val="00E47F2B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677F3B"/>
    <w:rPr>
      <w:color w:val="800080" w:themeColor="followedHyperlink"/>
      <w:u w:val="single"/>
    </w:rPr>
  </w:style>
  <w:style w:type="paragraph" w:styleId="Nincstrkz">
    <w:name w:val="No Spacing"/>
    <w:qFormat/>
    <w:rsid w:val="00A9423F"/>
    <w:rPr>
      <w:rFonts w:ascii="Garamond" w:hAnsi="Garamond"/>
      <w:sz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tkt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42B2-6D58-4B53-B36F-1654D4FAD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1217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Kabinet</Company>
  <LinksUpToDate>false</LinksUpToDate>
  <CharactersWithSpaces>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Sziváki Ibolya</dc:creator>
  <cp:lastModifiedBy>Császi Balázs</cp:lastModifiedBy>
  <cp:revision>3</cp:revision>
  <cp:lastPrinted>2025-03-13T14:54:00Z</cp:lastPrinted>
  <dcterms:created xsi:type="dcterms:W3CDTF">2025-03-13T14:54:00Z</dcterms:created>
  <dcterms:modified xsi:type="dcterms:W3CDTF">2025-03-13T15:00:00Z</dcterms:modified>
</cp:coreProperties>
</file>